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D2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Тема занятия:</w:t>
      </w:r>
    </w:p>
    <w:p w:rsidR="005F39C3" w:rsidRPr="00D010D2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«Приготовление воздушного и воздушно-орехового теста и изделия из него»</w:t>
      </w:r>
    </w:p>
    <w:p w:rsidR="00D010D2" w:rsidRPr="005F39C3" w:rsidRDefault="00D010D2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10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Ответить на вопросы и записать в тетради:</w:t>
      </w:r>
    </w:p>
    <w:p w:rsidR="00D010D2" w:rsidRPr="005F39C3" w:rsidRDefault="00D010D2" w:rsidP="00D010D2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особенность приготовления воздушного теста?</w:t>
      </w:r>
    </w:p>
    <w:p w:rsidR="00D010D2" w:rsidRPr="005F39C3" w:rsidRDefault="00D010D2" w:rsidP="00D010D2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технологический процесс приготовления теста?</w:t>
      </w:r>
    </w:p>
    <w:p w:rsidR="00D010D2" w:rsidRPr="005F39C3" w:rsidRDefault="00D010D2" w:rsidP="00D010D2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выпекают и при какой температуре?</w:t>
      </w:r>
    </w:p>
    <w:p w:rsidR="00D010D2" w:rsidRPr="005F39C3" w:rsidRDefault="00D010D2" w:rsidP="00D010D2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формуют полуфабрикат для пирожных?</w:t>
      </w:r>
    </w:p>
    <w:p w:rsidR="00D010D2" w:rsidRPr="005F39C3" w:rsidRDefault="00D010D2" w:rsidP="00D010D2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особенность приготовления теста воздушно-орехового?</w:t>
      </w:r>
    </w:p>
    <w:p w:rsidR="00D010D2" w:rsidRPr="005F39C3" w:rsidRDefault="00D010D2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Формируемые профессиональные и общие компетенции: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0"/>
        <w:gridCol w:w="7760"/>
      </w:tblGrid>
      <w:tr w:rsidR="005F39C3" w:rsidRPr="005F39C3" w:rsidTr="005F39C3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4.3</w:t>
            </w:r>
          </w:p>
        </w:tc>
        <w:tc>
          <w:tcPr>
            <w:tcW w:w="7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 проводить приготовление мелкоштучных кондитерских изделий.</w:t>
            </w:r>
          </w:p>
        </w:tc>
      </w:tr>
      <w:tr w:rsidR="005F39C3" w:rsidRPr="005F39C3" w:rsidTr="005F39C3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4.2</w:t>
            </w:r>
          </w:p>
        </w:tc>
        <w:tc>
          <w:tcPr>
            <w:tcW w:w="7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 проводить приготовление сложных мучных кондитерских изделий.</w:t>
            </w:r>
          </w:p>
        </w:tc>
      </w:tr>
      <w:tr w:rsidR="005F39C3" w:rsidRPr="005F39C3" w:rsidTr="005F39C3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</w:t>
            </w:r>
          </w:p>
        </w:tc>
        <w:tc>
          <w:tcPr>
            <w:tcW w:w="7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сущность и социальную значимость совей будущей профессии, проявлять к ней устойчивый интерес.</w:t>
            </w:r>
          </w:p>
        </w:tc>
      </w:tr>
      <w:tr w:rsidR="005F39C3" w:rsidRPr="005F39C3" w:rsidTr="005F39C3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9</w:t>
            </w:r>
          </w:p>
        </w:tc>
        <w:tc>
          <w:tcPr>
            <w:tcW w:w="7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:rsidR="00D010D2" w:rsidRPr="00D010D2" w:rsidRDefault="00D010D2" w:rsidP="00D010D2">
      <w:pPr>
        <w:pStyle w:val="2"/>
        <w:shd w:val="clear" w:color="auto" w:fill="FFFFFF"/>
        <w:spacing w:before="5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10D2">
        <w:rPr>
          <w:rFonts w:ascii="Times New Roman" w:hAnsi="Times New Roman" w:cs="Times New Roman"/>
          <w:color w:val="000000"/>
          <w:sz w:val="28"/>
          <w:szCs w:val="28"/>
        </w:rPr>
        <w:t>Приготовление воздушного белкового теста</w:t>
      </w:r>
    </w:p>
    <w:p w:rsidR="00D010D2" w:rsidRPr="00D010D2" w:rsidRDefault="00D010D2" w:rsidP="00D01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Из белкового теста можно приготовить печенье, пирожное, его используют как составляющую часть тортов и пирогов. Чтобы изделия из воздушного теста получались легкими и пышными, необходимо знать технологию его приготовления.</w:t>
      </w:r>
    </w:p>
    <w:p w:rsidR="00D010D2" w:rsidRPr="00D010D2" w:rsidRDefault="00D010D2" w:rsidP="00D01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Воздушное тесто из белков получают путем их сбивания с сахаром при помощи миксера. В тесто не добавляют муку, поэтому оно получается легким и хрупким.</w:t>
      </w:r>
    </w:p>
    <w:p w:rsidR="00D010D2" w:rsidRPr="00D010D2" w:rsidRDefault="00D010D2" w:rsidP="00D01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 xml:space="preserve">Чтобы сделать пышное </w:t>
      </w:r>
      <w:proofErr w:type="spellStart"/>
      <w:r w:rsidRPr="00D010D2">
        <w:rPr>
          <w:color w:val="000000"/>
          <w:sz w:val="28"/>
          <w:szCs w:val="28"/>
        </w:rPr>
        <w:t>пенообразное</w:t>
      </w:r>
      <w:proofErr w:type="spellEnd"/>
      <w:r w:rsidRPr="00D010D2">
        <w:rPr>
          <w:color w:val="000000"/>
          <w:sz w:val="28"/>
          <w:szCs w:val="28"/>
        </w:rPr>
        <w:t xml:space="preserve"> тесто, белки следует взбивать при полном отсутствии жира. Для этого их необходимо тщательно отделить от желтков, а посуду, в которой будет происходить процесс сбивания белков, нужно обезжирить горячей водой, затем сполоснуть холодной и насухо вытереть.</w:t>
      </w:r>
    </w:p>
    <w:p w:rsidR="00D010D2" w:rsidRPr="00D010D2" w:rsidRDefault="00D010D2" w:rsidP="00D010D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10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Правильно приготовленное воздушное тесто должно быть больше изначального объема белков в 7 раз и иметь вид стойкой пены</w:t>
      </w:r>
    </w:p>
    <w:p w:rsidR="00D010D2" w:rsidRPr="00D010D2" w:rsidRDefault="00D010D2" w:rsidP="00D01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Перед тем как готовить воздушное </w:t>
      </w:r>
      <w:hyperlink r:id="rId5" w:history="1">
        <w:r w:rsidRPr="00D010D2">
          <w:rPr>
            <w:rStyle w:val="a4"/>
            <w:rFonts w:eastAsiaTheme="majorEastAsia"/>
            <w:color w:val="000000"/>
            <w:sz w:val="28"/>
            <w:szCs w:val="28"/>
          </w:rPr>
          <w:t>тесто</w:t>
        </w:r>
      </w:hyperlink>
      <w:r w:rsidRPr="00D010D2">
        <w:rPr>
          <w:color w:val="000000"/>
          <w:sz w:val="28"/>
          <w:szCs w:val="28"/>
        </w:rPr>
        <w:t xml:space="preserve">, яичные белки следует охладить до 2 градусов. В противном случае они будут плохо сбиваться, а изделия из готового теста будут расплывчатыми и слишком плотными. Подготовленные белки нужно сбивать несколько минут при небольшой скорости, затем немного увеличить ее и продолжать процесс до увеличения белковой массы в два раза. Далее следует готовить тесто на более высокой скорости. В хорошо сбитые белки необходимо постепенно добавлять </w:t>
      </w:r>
      <w:r w:rsidRPr="00D010D2">
        <w:rPr>
          <w:color w:val="000000"/>
          <w:sz w:val="28"/>
          <w:szCs w:val="28"/>
        </w:rPr>
        <w:lastRenderedPageBreak/>
        <w:t>сахарный песок, дробленые орехи, ванилин или какао, в зависимости от рецептуры, продолжая при этом взбивать тесто.</w:t>
      </w:r>
    </w:p>
    <w:p w:rsidR="00D010D2" w:rsidRPr="00D010D2" w:rsidRDefault="00D010D2" w:rsidP="00D010D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10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Выпекать пирожное или печенье из белкового теста следует при 110 градусах в течение 30–40 минут. Затем изделия необходимо полностью охладить и снять с противня при помощи ножа</w:t>
      </w:r>
    </w:p>
    <w:p w:rsidR="00D010D2" w:rsidRPr="00D010D2" w:rsidRDefault="00D010D2" w:rsidP="00D01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 xml:space="preserve">Воздушно-белковое тесто не должно долго стоять, так как при этом из него удаляется </w:t>
      </w:r>
      <w:proofErr w:type="gramStart"/>
      <w:r w:rsidRPr="00D010D2">
        <w:rPr>
          <w:color w:val="000000"/>
          <w:sz w:val="28"/>
          <w:szCs w:val="28"/>
        </w:rPr>
        <w:t>воздух</w:t>
      </w:r>
      <w:proofErr w:type="gramEnd"/>
      <w:r w:rsidRPr="00D010D2">
        <w:rPr>
          <w:color w:val="000000"/>
          <w:sz w:val="28"/>
          <w:szCs w:val="28"/>
        </w:rPr>
        <w:t xml:space="preserve"> и оно становится более расплывчатым. Формировать изделия из воздушного теста следует при помощи кондитерского мешка или чайной ложки, отсаживая их на смазанный маслом и слегка припудренный мукой противень.</w:t>
      </w:r>
    </w:p>
    <w:p w:rsidR="00D010D2" w:rsidRPr="005F39C3" w:rsidRDefault="00D010D2" w:rsidP="00D01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39C3" w:rsidRPr="005F39C3" w:rsidRDefault="005F39C3" w:rsidP="00D010D2">
      <w:pPr>
        <w:shd w:val="clear" w:color="auto" w:fill="FFFFFF"/>
        <w:spacing w:after="167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Приготовление </w:t>
      </w:r>
      <w:proofErr w:type="gramStart"/>
      <w:r w:rsidRPr="005F3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воздушного</w:t>
      </w:r>
      <w:proofErr w:type="gramEnd"/>
      <w:r w:rsidRPr="005F3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полуфабрикатов</w:t>
      </w: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Технологический процесс приготовления воздушного теста:</w:t>
      </w:r>
    </w:p>
    <w:p w:rsidR="005F39C3" w:rsidRPr="005F39C3" w:rsidRDefault="005F39C3" w:rsidP="00D010D2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Взбить белки до образования стойкой пены;</w:t>
      </w:r>
    </w:p>
    <w:p w:rsidR="005F39C3" w:rsidRPr="005F39C3" w:rsidRDefault="005F39C3" w:rsidP="00D010D2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Всыпать струйкой сахар-песок;</w:t>
      </w:r>
    </w:p>
    <w:p w:rsidR="005F39C3" w:rsidRPr="005F39C3" w:rsidRDefault="005F39C3" w:rsidP="00D010D2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ванильную пудру;</w:t>
      </w:r>
    </w:p>
    <w:p w:rsidR="005F39C3" w:rsidRPr="005F39C3" w:rsidRDefault="005F39C3" w:rsidP="00D010D2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Взбивать не более 1 – 2 мин 9тесто должно быть пышным и сухой на вид);</w:t>
      </w:r>
      <w:proofErr w:type="gramEnd"/>
    </w:p>
    <w:p w:rsidR="005F39C3" w:rsidRPr="00D010D2" w:rsidRDefault="005F39C3" w:rsidP="00D010D2">
      <w:pPr>
        <w:pStyle w:val="a6"/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кондитерских листов:</w:t>
      </w: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Выпекают сразу.</w:t>
      </w:r>
    </w:p>
    <w:p w:rsidR="005F39C3" w:rsidRPr="005F39C3" w:rsidRDefault="005F39C3" w:rsidP="00D010D2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Кондитерские листы смазывают маслом, </w:t>
      </w:r>
      <w:proofErr w:type="spell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подпыливают</w:t>
      </w:r>
      <w:proofErr w:type="spell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мукой – для приготовления полуфабрикатов. Выпекают при температуре 100 – 110</w:t>
      </w:r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1 часа.</w:t>
      </w:r>
    </w:p>
    <w:p w:rsidR="005F39C3" w:rsidRPr="005F39C3" w:rsidRDefault="005F39C3" w:rsidP="00D010D2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Кондитерские листы смазывают маслом, </w:t>
      </w:r>
      <w:proofErr w:type="spell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подпыливают</w:t>
      </w:r>
      <w:proofErr w:type="spell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мукой или стелют бумагу – для пирожных. Выпекают при температуре 100 – 110 мин. около 40 мин.</w:t>
      </w:r>
    </w:p>
    <w:p w:rsidR="005F39C3" w:rsidRPr="005F39C3" w:rsidRDefault="005F39C3" w:rsidP="00D010D2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Формование.</w:t>
      </w:r>
    </w:p>
    <w:p w:rsidR="005F39C3" w:rsidRPr="005F39C3" w:rsidRDefault="005F39C3" w:rsidP="00D010D2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Полуфабрикатов – на кондитерские листы для тортов круглой или прямоугольной формы, используют для этой цели </w:t>
      </w:r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рамы</w:t>
      </w:r>
      <w:proofErr w:type="gram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кольца определенного размера, наполняют слоем тесто толщиной 8 – 10 мм, выравнивают ножом.</w:t>
      </w:r>
    </w:p>
    <w:p w:rsidR="005F39C3" w:rsidRPr="005F39C3" w:rsidRDefault="005F39C3" w:rsidP="00D010D2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Пирожные - массу выкладывают в кондитерский мешок с гладкой трубочкой и отсаживают на кондитерские листы, в виде круглых или овальных заготовок.</w:t>
      </w:r>
    </w:p>
    <w:p w:rsidR="005F39C3" w:rsidRPr="005F39C3" w:rsidRDefault="005F39C3" w:rsidP="00D010D2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Охлаждение полуфабриката.</w:t>
      </w:r>
    </w:p>
    <w:p w:rsidR="005F39C3" w:rsidRPr="005F39C3" w:rsidRDefault="005F39C3" w:rsidP="00D010D2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с кондитерского листа.</w:t>
      </w:r>
    </w:p>
    <w:p w:rsidR="005F39C3" w:rsidRPr="005F39C3" w:rsidRDefault="005F39C3" w:rsidP="00D010D2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Недостатки </w:t>
      </w:r>
      <w:proofErr w:type="spellStart"/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причины их возникновения ( таблица)</w:t>
      </w:r>
    </w:p>
    <w:p w:rsidR="005F39C3" w:rsidRPr="005F39C3" w:rsidRDefault="005F39C3" w:rsidP="00D010D2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Приготовления воздушно-орехового полуфабриката</w:t>
      </w: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 также как</w:t>
      </w:r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воздушный, только в конце взбивания добавляют жаренные измельченные орехи..</w:t>
      </w:r>
    </w:p>
    <w:p w:rsidR="005F39C3" w:rsidRPr="005F39C3" w:rsidRDefault="005F39C3" w:rsidP="00D010D2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Технология приготовления теста воздушно-орехового</w:t>
      </w:r>
    </w:p>
    <w:p w:rsidR="005F39C3" w:rsidRPr="005F39C3" w:rsidRDefault="005F39C3" w:rsidP="00D010D2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Измельчить орехи</w:t>
      </w:r>
    </w:p>
    <w:p w:rsidR="005F39C3" w:rsidRPr="005F39C3" w:rsidRDefault="005F39C3" w:rsidP="00D010D2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Перемешать с мукой и 80% </w:t>
      </w:r>
      <w:proofErr w:type="spellStart"/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сахар-песка</w:t>
      </w:r>
      <w:proofErr w:type="spellEnd"/>
      <w:proofErr w:type="gramEnd"/>
    </w:p>
    <w:p w:rsidR="005F39C3" w:rsidRPr="005F39C3" w:rsidRDefault="005F39C3" w:rsidP="00D010D2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Взбить яичные белки до стойкой пены</w:t>
      </w:r>
    </w:p>
    <w:p w:rsidR="005F39C3" w:rsidRPr="005F39C3" w:rsidRDefault="005F39C3" w:rsidP="00D010D2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оставшийся песок, ванильную пудру</w:t>
      </w:r>
    </w:p>
    <w:p w:rsidR="005F39C3" w:rsidRPr="005F39C3" w:rsidRDefault="005F39C3" w:rsidP="00D010D2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Перемешать массу осторожно со смесью орехов, муки и сахара</w:t>
      </w: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Воздушно-ореховый </w:t>
      </w:r>
      <w:proofErr w:type="spellStart"/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для приготовления тортов «Полет» и «Киевский»</w:t>
      </w:r>
    </w:p>
    <w:p w:rsidR="005F39C3" w:rsidRPr="005F39C3" w:rsidRDefault="005F39C3" w:rsidP="00D010D2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кондитерских листов: выстилают бумагой.</w:t>
      </w:r>
    </w:p>
    <w:p w:rsidR="005F39C3" w:rsidRPr="005F39C3" w:rsidRDefault="005F39C3" w:rsidP="00D010D2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Формование: на кондитерские листы укладывают раму-трафарет, чтобы придать круглую или прямоугольную форму.</w:t>
      </w:r>
    </w:p>
    <w:p w:rsidR="005F39C3" w:rsidRPr="005F39C3" w:rsidRDefault="005F39C3" w:rsidP="00D010D2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Выпекают: при температуре 150 – 160С около 50 – 60 минут</w:t>
      </w:r>
    </w:p>
    <w:p w:rsidR="005F39C3" w:rsidRPr="005F39C3" w:rsidRDefault="005F39C3" w:rsidP="00D010D2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Охлаждают 12 – 24 часа.</w:t>
      </w:r>
    </w:p>
    <w:p w:rsidR="005F39C3" w:rsidRPr="005F39C3" w:rsidRDefault="005F39C3" w:rsidP="00D010D2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 к качеству полуфабриката: цвет – белый; консистенция - однородная, хрупкая, рассыпчатая; вкус – сладкий.</w:t>
      </w:r>
      <w:proofErr w:type="gramEnd"/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Технология приготовления печенья «</w:t>
      </w:r>
      <w:proofErr w:type="spellStart"/>
      <w:r w:rsidRPr="005F3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Мереги</w:t>
      </w:r>
      <w:proofErr w:type="spellEnd"/>
      <w:r w:rsidRPr="005F3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- составление схемы приготовления самостоятельно (работа с учебниками)</w:t>
      </w: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Приготовления воздушно-орехового полуфабриката</w:t>
      </w: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 также как</w:t>
      </w:r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воздушный, только в конце взбивания добавляют жаренные измельченные орехи..</w:t>
      </w:r>
    </w:p>
    <w:p w:rsidR="005F39C3" w:rsidRPr="005F39C3" w:rsidRDefault="005F39C3" w:rsidP="00D010D2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приготовления теста воздушно-орехового</w:t>
      </w:r>
    </w:p>
    <w:p w:rsidR="005F39C3" w:rsidRPr="005F39C3" w:rsidRDefault="005F39C3" w:rsidP="00D010D2">
      <w:pPr>
        <w:numPr>
          <w:ilvl w:val="0"/>
          <w:numId w:val="2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Измельчить орехи</w:t>
      </w:r>
    </w:p>
    <w:p w:rsidR="005F39C3" w:rsidRPr="005F39C3" w:rsidRDefault="005F39C3" w:rsidP="00D010D2">
      <w:pPr>
        <w:numPr>
          <w:ilvl w:val="0"/>
          <w:numId w:val="2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Перемешать с мукой и 80% </w:t>
      </w:r>
      <w:proofErr w:type="spellStart"/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сахар-песка</w:t>
      </w:r>
      <w:proofErr w:type="spellEnd"/>
      <w:proofErr w:type="gramEnd"/>
    </w:p>
    <w:p w:rsidR="005F39C3" w:rsidRPr="005F39C3" w:rsidRDefault="005F39C3" w:rsidP="00D010D2">
      <w:pPr>
        <w:numPr>
          <w:ilvl w:val="0"/>
          <w:numId w:val="2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Взбить яичные белки до стойкой пены</w:t>
      </w:r>
    </w:p>
    <w:p w:rsidR="005F39C3" w:rsidRPr="005F39C3" w:rsidRDefault="005F39C3" w:rsidP="00D010D2">
      <w:pPr>
        <w:numPr>
          <w:ilvl w:val="0"/>
          <w:numId w:val="2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оставшийся песок, ванильную пудру</w:t>
      </w:r>
    </w:p>
    <w:p w:rsidR="005F39C3" w:rsidRPr="005F39C3" w:rsidRDefault="005F39C3" w:rsidP="00D010D2">
      <w:pPr>
        <w:numPr>
          <w:ilvl w:val="0"/>
          <w:numId w:val="2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Перемешать массу осторожно со смесью орехов, муки и сахара</w:t>
      </w: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Воздушно-ореховый </w:t>
      </w:r>
      <w:proofErr w:type="spellStart"/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для приготовления тортов «Полет» и «Киевский»</w:t>
      </w:r>
    </w:p>
    <w:p w:rsidR="005F39C3" w:rsidRPr="005F39C3" w:rsidRDefault="005F39C3" w:rsidP="00D010D2">
      <w:pPr>
        <w:numPr>
          <w:ilvl w:val="0"/>
          <w:numId w:val="2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кондитерских листов: выстилают бумагой.</w:t>
      </w:r>
    </w:p>
    <w:p w:rsidR="005F39C3" w:rsidRPr="005F39C3" w:rsidRDefault="005F39C3" w:rsidP="00D010D2">
      <w:pPr>
        <w:numPr>
          <w:ilvl w:val="0"/>
          <w:numId w:val="2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Формование: на кондитерские листы укладывают раму-трафарет, чтобы придать круглую или прямоугольную форму.</w:t>
      </w:r>
    </w:p>
    <w:p w:rsidR="005F39C3" w:rsidRPr="005F39C3" w:rsidRDefault="005F39C3" w:rsidP="00D010D2">
      <w:pPr>
        <w:numPr>
          <w:ilvl w:val="0"/>
          <w:numId w:val="2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Выпекают: при температуре 150 – 160С около 50 – 60 минут</w:t>
      </w:r>
    </w:p>
    <w:p w:rsidR="005F39C3" w:rsidRPr="005F39C3" w:rsidRDefault="005F39C3" w:rsidP="00D010D2">
      <w:pPr>
        <w:numPr>
          <w:ilvl w:val="0"/>
          <w:numId w:val="2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Охлаждают 12 – 24 часа.</w:t>
      </w:r>
    </w:p>
    <w:p w:rsidR="005F39C3" w:rsidRPr="00D010D2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0D2" w:rsidRPr="005F39C3" w:rsidRDefault="00D010D2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9C3" w:rsidRPr="005F39C3" w:rsidRDefault="005F39C3" w:rsidP="00D010D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 к качеству полуфабриката: цвет – белый; консистенция - однородная, хрупкая, рассыпчатая; вкус – сладкий.</w:t>
      </w: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5F39C3" w:rsidRPr="005F39C3" w:rsidRDefault="005F39C3" w:rsidP="00D010D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Недостатки полуфабрикатов воздушного и причина возникновения</w:t>
      </w:r>
    </w:p>
    <w:tbl>
      <w:tblPr>
        <w:tblW w:w="9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23"/>
        <w:gridCol w:w="5462"/>
      </w:tblGrid>
      <w:tr w:rsidR="005F39C3" w:rsidRPr="005F39C3" w:rsidTr="00D010D2">
        <w:trPr>
          <w:trHeight w:val="426"/>
        </w:trPr>
        <w:tc>
          <w:tcPr>
            <w:tcW w:w="3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Недостатки полуфабрикатов</w:t>
            </w: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возникновения</w:t>
            </w:r>
          </w:p>
        </w:tc>
      </w:tr>
      <w:tr w:rsidR="005F39C3" w:rsidRPr="005F39C3" w:rsidTr="00D010D2">
        <w:trPr>
          <w:trHeight w:val="1600"/>
        </w:trPr>
        <w:tc>
          <w:tcPr>
            <w:tcW w:w="3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 при «осадке» расплывается</w:t>
            </w: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взбивании белков не выдерживался технологический режим;</w:t>
            </w:r>
          </w:p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 следы жира;</w:t>
            </w:r>
          </w:p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Излишки сахара в тесте</w:t>
            </w:r>
          </w:p>
        </w:tc>
      </w:tr>
      <w:tr w:rsidR="005F39C3" w:rsidRPr="005F39C3" w:rsidTr="00D010D2">
        <w:trPr>
          <w:trHeight w:val="698"/>
        </w:trPr>
        <w:tc>
          <w:tcPr>
            <w:tcW w:w="3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Воздушный полуфабрикат темного цвета</w:t>
            </w: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 температура выпекания</w:t>
            </w:r>
          </w:p>
        </w:tc>
      </w:tr>
      <w:tr w:rsidR="005F39C3" w:rsidRPr="005F39C3" w:rsidTr="00D010D2">
        <w:trPr>
          <w:trHeight w:val="732"/>
        </w:trPr>
        <w:tc>
          <w:tcPr>
            <w:tcW w:w="3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Воздушный полуфабрикат оседает после выпекания</w:t>
            </w:r>
          </w:p>
        </w:tc>
        <w:tc>
          <w:tcPr>
            <w:tcW w:w="5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9C3" w:rsidRPr="005F39C3" w:rsidRDefault="005F39C3" w:rsidP="00D010D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Недостаточная продолжительность выпекания</w:t>
            </w:r>
          </w:p>
        </w:tc>
      </w:tr>
    </w:tbl>
    <w:p w:rsidR="005F39C3" w:rsidRPr="00D010D2" w:rsidRDefault="005F39C3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3202E"/>
          <w:kern w:val="36"/>
          <w:sz w:val="28"/>
          <w:szCs w:val="28"/>
        </w:rPr>
      </w:pPr>
    </w:p>
    <w:p w:rsidR="00C51EC1" w:rsidRPr="00D010D2" w:rsidRDefault="00C51EC1" w:rsidP="00D010D2">
      <w:pPr>
        <w:pStyle w:val="1"/>
        <w:shd w:val="clear" w:color="auto" w:fill="FFFFFF"/>
        <w:spacing w:before="0" w:beforeAutospacing="0" w:after="0" w:afterAutospacing="0"/>
        <w:ind w:firstLine="167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Технология приготовления воздушно - орехового теста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Воздушно - ореховый полуфабрикат готовят по двум рецептурам: без муки и с мукой.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1 рецептура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Сахар-песок 68,9, яичные белки 341,9,ядра орехов (жареные) 290,6, ванильная пудра 8,5. Выход 1000.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Технология приготовления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 xml:space="preserve">Воздушное тесто представляет собой </w:t>
      </w:r>
      <w:proofErr w:type="spellStart"/>
      <w:r w:rsidRPr="00D010D2">
        <w:rPr>
          <w:color w:val="000000"/>
          <w:sz w:val="28"/>
          <w:szCs w:val="28"/>
        </w:rPr>
        <w:t>пенообразную</w:t>
      </w:r>
      <w:proofErr w:type="spellEnd"/>
      <w:r w:rsidRPr="00D010D2">
        <w:rPr>
          <w:color w:val="000000"/>
          <w:sz w:val="28"/>
          <w:szCs w:val="28"/>
        </w:rPr>
        <w:t xml:space="preserve"> массу белого цвета, легкую, пористую. Тесто готовят без муки. Для того чтобы воздушный полуфабрикат соответствовал своему названию, очень важно при приготовлении точно соблюдать технологический режим взбивания белков.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 xml:space="preserve">Яичные белки взбивают до увеличения объема в 5 - 6 раз и до образования устойчивой пены. Не прекращая взбивания, тонкой струей постепенно всыпают сахар-песок, добавляют ванильную пудру и после этого взбивают не более 1 - 2 мин. Если взбивать дольше, то масса может уменьшиться в объеме и осесть. В конце взбивания добавляют жареные измельченные орехи. Она должна быть пышной и сухой на вид. Готовое тесто сразу выпекают в виде лепешек на листах для тортов круглой или </w:t>
      </w:r>
      <w:r w:rsidRPr="00D010D2">
        <w:rPr>
          <w:color w:val="000000"/>
          <w:sz w:val="28"/>
          <w:szCs w:val="28"/>
        </w:rPr>
        <w:lastRenderedPageBreak/>
        <w:t xml:space="preserve">прямоугольной формы, используя для этой цели железные рамы или кольца определенного размера. Кондитерские листы смазывают маслом, </w:t>
      </w:r>
      <w:proofErr w:type="spellStart"/>
      <w:r w:rsidRPr="00D010D2">
        <w:rPr>
          <w:color w:val="000000"/>
          <w:sz w:val="28"/>
          <w:szCs w:val="28"/>
        </w:rPr>
        <w:t>подпыливают</w:t>
      </w:r>
      <w:proofErr w:type="spellEnd"/>
      <w:r w:rsidRPr="00D010D2">
        <w:rPr>
          <w:color w:val="000000"/>
          <w:sz w:val="28"/>
          <w:szCs w:val="28"/>
        </w:rPr>
        <w:t xml:space="preserve"> мукой, ставят на них раму или кольцо, наполняют тестом слоем 8 - 10 мм, выравнивают ножом и выпекают при температуре 100 - 110 °C около 1 ч.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 xml:space="preserve">Для приготовления пирожных воздушно - ореховую массу выкладывают в кондитерский мешок с гладкой трубочкой и отсаживают на кондитерские листы, выстланные бумагой или смазанные маслом и </w:t>
      </w:r>
      <w:proofErr w:type="spellStart"/>
      <w:r w:rsidRPr="00D010D2">
        <w:rPr>
          <w:color w:val="000000"/>
          <w:sz w:val="28"/>
          <w:szCs w:val="28"/>
        </w:rPr>
        <w:t>подпыленные</w:t>
      </w:r>
      <w:proofErr w:type="spellEnd"/>
      <w:r w:rsidRPr="00D010D2">
        <w:rPr>
          <w:color w:val="000000"/>
          <w:sz w:val="28"/>
          <w:szCs w:val="28"/>
        </w:rPr>
        <w:t xml:space="preserve"> мукой, в виде круглых или овальных заготовок. Выпекают при температуре 100 - 110 °C около 40 мин. При более высокой температуре изделия темнеют, а мякиш становится тягучим.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Выпеченный полуфабрикат охлаждают, снимают с кондитерского листа при помощи тонкого ножа и используют для приготовления пирожных и тортов. Обращаться с ним надо осторожно в связи с повышенной хрупкостью.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Иногда изделия при отсадке расплываются, это может быть вызвано тем, что неправильно были взбиты белки, на посуде имелись следы жира или было добавлено много сахара.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При недостаточном времени выпечки изделия могут осесть, поэтому после выпечки их необходимо просушить в теплом месте до полного высыхания.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2 рецептура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Мука 104,3, сахар-песок 547,9, яичные белки 471,5, ядра орехов (жареные) 335, ванильная пудра 8,5. Выход 1000.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Технология приготовления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Орехи поджаривают, измельчают и перемешивают с мукой и 80% сахара по рецептуре. Яичные белки взбивают до устойчивой пены, в конце взбивания добавляют оставшийся сахар, ванильную пудру. Затем эту массу осторожно перемешивают со смесью орехов, муки и сахара.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Воздушно - ореховый полуфабрикат используют для приготовления тортов «Полет» (1 рецептура) и «Киевский» (2 рецептура).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Для выпечки лист выстилают бумагой, укладывают раму-трафарет, чтобы придать форму - круглую или прямоугольную. Выпекают при температуре 150 - 160 °C около 50 - 60 мин. Выпеченные заготовки оставляют на 12 - 24 ч. для укрепления структуры.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 xml:space="preserve">Требования к качеству: воздушно - ореховый полуфабрикат должен иметь белый цвет, крупнопористую </w:t>
      </w:r>
      <w:proofErr w:type="spellStart"/>
      <w:r w:rsidRPr="00D010D2">
        <w:rPr>
          <w:color w:val="000000"/>
          <w:sz w:val="28"/>
          <w:szCs w:val="28"/>
        </w:rPr>
        <w:t>пенообразную</w:t>
      </w:r>
      <w:proofErr w:type="spellEnd"/>
      <w:r w:rsidRPr="00D010D2">
        <w:rPr>
          <w:color w:val="000000"/>
          <w:sz w:val="28"/>
          <w:szCs w:val="28"/>
        </w:rPr>
        <w:t xml:space="preserve"> выпеченную массу, хрупкую и рассыпчатую. Влажность 3,5 %.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t>Технологическая схема приготовления воздушно - орехового теста без муки:</w:t>
      </w:r>
    </w:p>
    <w:p w:rsidR="00C51EC1" w:rsidRPr="00D010D2" w:rsidRDefault="00C51EC1" w:rsidP="00D010D2">
      <w:pPr>
        <w:pStyle w:val="a3"/>
        <w:shd w:val="clear" w:color="auto" w:fill="FFFFFF"/>
        <w:spacing w:after="0" w:afterAutospacing="0"/>
        <w:ind w:firstLine="251"/>
        <w:jc w:val="both"/>
        <w:rPr>
          <w:color w:val="000000"/>
          <w:sz w:val="28"/>
          <w:szCs w:val="28"/>
        </w:rPr>
      </w:pPr>
      <w:r w:rsidRPr="00D010D2">
        <w:rPr>
          <w:color w:val="000000"/>
          <w:sz w:val="28"/>
          <w:szCs w:val="28"/>
        </w:rPr>
        <w:lastRenderedPageBreak/>
        <w:t>Карта брака воздушно-орехового теста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9"/>
        <w:gridCol w:w="6266"/>
        <w:gridCol w:w="575"/>
      </w:tblGrid>
      <w:tr w:rsidR="00C51EC1" w:rsidRPr="00C51EC1" w:rsidTr="00C51EC1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брака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возникновения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 при «отсадке» расплывается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взбивании белков не выдерживался технологический режим, имеются следы жира, излишки сахара в тесте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Воздушный полуфабрикат темного цвета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 температура выпечки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Воздушный полуфабрикат оседает после выпечки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Недостаточное время выпечки</w:t>
            </w:r>
          </w:p>
        </w:tc>
        <w:tc>
          <w:tcPr>
            <w:tcW w:w="0" w:type="auto"/>
            <w:shd w:val="clear" w:color="auto" w:fill="F2F2F2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1EC1" w:rsidRPr="00D010D2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202E"/>
          <w:kern w:val="36"/>
          <w:sz w:val="28"/>
          <w:szCs w:val="28"/>
        </w:rPr>
      </w:pPr>
    </w:p>
    <w:p w:rsidR="00C51EC1" w:rsidRPr="00D010D2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202E"/>
          <w:kern w:val="36"/>
          <w:sz w:val="28"/>
          <w:szCs w:val="28"/>
        </w:rPr>
      </w:pP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приготовления воздушно - орехового теста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Воздушно - ореховый полуфабрикат готовят по двум рецептурам: без муки и с мукой.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1 рецептура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Сахар-песок 68,9, яичные белки 341,9,ядра орехов (жареные) 290,6, ванильная пудра 8,5. Выход 1000.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приготовления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Воздушное тесто представляет собой </w:t>
      </w:r>
      <w:proofErr w:type="spellStart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пенообразную</w:t>
      </w:r>
      <w:proofErr w:type="spellEnd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массу белого цвета, легкую, пористую. Тесто готовят без муки. Для того чтобы воздушный полуфабрикат соответствовал своему названию, очень важно при приготовлении точно соблюдать технологический режим взбивания белков.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Яичные белки взбивают до увеличения объема в 5 - 6 раз и до образования устойчивой пены. Не прекращая взбивания, тонкой струей постепенно всыпают сахар-песок, добавляют ванильную пудру и после этого взбивают не более 1 - 2 мин. Если взбивать дольше, то масса может уменьшиться в объеме и осесть. В конце взбивания добавляют жареные измельченные орехи. Она должна быть пышной и сухой на вид. Готовое тесто сразу выпекают в виде лепешек на листах для тортов круглой или прямоугольной формы, используя для этой цели железные рамы или кольца определенного размера. Кондитерские листы смазывают маслом, </w:t>
      </w:r>
      <w:proofErr w:type="spellStart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подпыливают</w:t>
      </w:r>
      <w:proofErr w:type="spellEnd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мукой, ставят на них раму или кольцо, наполняют тестом слоем 8 - 10 мм, выравнивают ножом и выпекают при температуре 100 - 110 °C около 1 ч.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приготовления пирожных воздушно - ореховую массу выкладывают в кондитерский мешок с гладкой трубочкой и отсаживают на кондитерские листы, выстланные бумагой или смазанные маслом и </w:t>
      </w:r>
      <w:proofErr w:type="spellStart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подпыленные</w:t>
      </w:r>
      <w:proofErr w:type="spellEnd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мукой, в виде круглых или овальных заготовок. Выпекают при температуре 100 - 110 °C около 40 мин. При более высокой температуре изделия темнеют, а мякиш становится тягучим.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Выпеченный полуфабрикат охлаждают, снимают с кондитерского листа при помощи тонкого ножа и используют для приготовления пирожных и тортов. Обращаться с ним надо осторожно в связи с повышенной хрупкостью.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Иногда изделия при отсадке расплываются, это может быть вызвано тем, что неправильно были взбиты белки, на посуде имелись следы жира или было добавлено много сахара.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недостаточном времени выпечки изделия могут осесть, поэтому после выпечки их необходимо просушить в теплом месте до полного высыхания.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2 рецептура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Мука 104,3, сахар-песок 547,9, яичные белки 471,5, ядра орехов (жареные) 335, ванильная пудра 8,5. Выход 1000.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приготовления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Орехи поджаривают, измельчают и перемешивают с мукой и 80% сахара по рецептуре. Яичные белки взбивают до устойчивой пены, в конце взбивания добавляют оставшийся сахар, ванильную пудру. Затем эту массу осторожно перемешивают со смесью орехов, муки и сахара.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Воздушно - ореховый полуфабрикат используют для приготовления тортов «Полет» (1 рецептура) и «Киевский» (2 рецептура).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выпечки лист выстилают бумагой, укладывают раму-трафарет, чтобы придать форму - круглую или прямоугольную. Выпекают при температуре 150 - 160 °C около 50 - 60 мин. Выпеченные заготовки оставляют на 12 - 24 ч. для укрепления структуры.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качеству: воздушно - ореховый полуфабрикат должен иметь белый цвет, крупнопористую </w:t>
      </w:r>
      <w:proofErr w:type="spellStart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пенообразную</w:t>
      </w:r>
      <w:proofErr w:type="spellEnd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выпеченную массу, хрупкую и рассыпчатую. Влажность 3,5 %.</w:t>
      </w:r>
    </w:p>
    <w:p w:rsidR="005F39C3" w:rsidRPr="00D010D2" w:rsidRDefault="005F39C3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Пирожное воздушно - ореховое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6"/>
        <w:gridCol w:w="4269"/>
        <w:gridCol w:w="575"/>
      </w:tblGrid>
      <w:tr w:rsidR="00C51EC1" w:rsidRPr="00C51EC1" w:rsidTr="00C51EC1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приготовления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Яичные белки взбивают до устойчивой пены. Не прекращая взбивание, постепенно добавляют сахар, соединенный с измельченными жареными орехами и ванильной пудрой. Готовый воздушно-ореховый полуфабрикат выкладывают в кондитерский мешок с зубчатой трубочкой и «отсаживают» заготовки круглой или овальной формы. Выпекают при температуре 100-110 °C в течение 35-40 мин. Иногда при выпечке на поверхности образуются небольшие трещины. После охлаждения пирожное посыпают сахарной пудрой. Влажность пирожного - 3,5 %.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Изделие правильной формы, равномерная обсыпка пирожного сахарной пудрой, структура хрупкая, крупнопористая, воздушная, кремового цвета.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Количество, </w:t>
            </w:r>
            <w:proofErr w:type="gramStart"/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Воздушно - ореховый полуфабрикат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43,05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Сахарная пудра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г.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воздушно - орехового теста: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7,38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Яичные белки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3,69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Орехи жареные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3,14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Ванильная пудра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39C3" w:rsidRPr="00D010D2" w:rsidRDefault="005F39C3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Торт «Киевский»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2063"/>
        <w:gridCol w:w="5204"/>
        <w:gridCol w:w="575"/>
      </w:tblGrid>
      <w:tr w:rsidR="00C51EC1" w:rsidRPr="00C51EC1" w:rsidTr="00C51EC1">
        <w:trPr>
          <w:gridAfter w:val="3"/>
        </w:trPr>
        <w:tc>
          <w:tcPr>
            <w:tcW w:w="0" w:type="auto"/>
            <w:shd w:val="clear" w:color="auto" w:fill="F2F2F2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Количество, </w:t>
            </w:r>
            <w:proofErr w:type="gramStart"/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приготовления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Воздушно - ореховый полуфабрикат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 «Шарлотт»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 шоколадный «Шарлотт»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 и цукаты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Коньяк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17,6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Воздушно-ореховый полуфабрикат готовят по той же рецептуре и так же, как для торта «Полет». Два пласта склеивают кремом, поверхность и боковые стороны смазывают шоколадным кремом.</w:t>
            </w:r>
          </w:p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Боковые стороны обсыпают крошкой из воздушно-орехового полуфабриката. Торт украшают рисунками из цветного крема, фруктами и цукатами. Боковые стороны украшают шоколадным кремом.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качеству: торт круглый, сверху украшен в виде орнамента кремом, фруктами и цукатами. На разрезе видны две белково-ореховые лепешки, прослоенные шоколадным кремом, боковые стороны обсыпаны белково-ореховой крошкой.</w:t>
      </w:r>
    </w:p>
    <w:p w:rsidR="005F39C3" w:rsidRPr="00D010D2" w:rsidRDefault="005F39C3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Торт «Полет»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2"/>
        <w:gridCol w:w="2225"/>
        <w:gridCol w:w="575"/>
      </w:tblGrid>
      <w:tr w:rsidR="00C51EC1" w:rsidRPr="00C51EC1" w:rsidTr="00C51EC1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Количество, </w:t>
            </w:r>
            <w:proofErr w:type="gramStart"/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Воздушно - ореховый полуфабрикат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Воздушный полуфабрикат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 «Шарлотт»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Крем шоколадный «Шарлотт»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Сахарная пудра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Крошка воздушно - орехового полуфабриката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51" w:type="dxa"/>
              <w:left w:w="402" w:type="dxa"/>
              <w:bottom w:w="84" w:type="dxa"/>
              <w:right w:w="167" w:type="dxa"/>
            </w:tcMar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1EC1" w:rsidRPr="00C51EC1" w:rsidTr="00C51EC1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51" w:type="dxa"/>
              <w:left w:w="402" w:type="dxa"/>
              <w:bottom w:w="84" w:type="dxa"/>
              <w:right w:w="167" w:type="dxa"/>
            </w:tcMar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51EC1" w:rsidRPr="00C51EC1" w:rsidRDefault="00C51EC1" w:rsidP="00D0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приготовления</w:t>
      </w:r>
    </w:p>
    <w:p w:rsidR="005F39C3" w:rsidRPr="00D010D2" w:rsidRDefault="005F39C3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Жареные орехи мелко измельчают и соединяют с мукой. Яичные белки взбивают до устойчивой пены, добавляя ванильную пудру, постепенно вводят сахар и осторожно замешивают с мукой и орехами до получения однородной массы.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 выкладывают на кондитерский лист, выстланный бумагой, и формуют при помощи ножа пласты круглой формы толщиной 6-7 мм. Можно для этой цели использовать металлические обручи высотой 2 см. Выпекают тесто при температуре 150-160 °C. Готовый полуфабрикат охлаждают и выдерживают для укрепления структуры 12-24 ч.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Две лепешки воздушно-орехового полуфабриката склеивают кремом, поверхность и боковые стороны также смазывают кремом и обсыпают крошкой из воздушно-орехового полуфабриката.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украшения торта из воздушного теста выпекают несколько круглых лепешек, охлаждают и укладывают их на поверхность торта. Наносят тонкий рисунок из шоколадного и белого крема.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торт посыпают тонким слоем сахарной пудры.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качеству: торт круглой или прямоугольной формы; украшен кремом белого и шоколадного цвета; верх посыпан сахарной пудрой, на разрезе видны две белковые лепешки, склеенные кремом.</w:t>
      </w:r>
    </w:p>
    <w:p w:rsidR="005F39C3" w:rsidRPr="00D010D2" w:rsidRDefault="005F39C3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C51EC1" w:rsidRPr="00C51EC1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>Бутейкис</w:t>
      </w:r>
      <w:proofErr w:type="spellEnd"/>
      <w:r w:rsidRPr="00C5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Н.Г., Жукова А.А. «Технология приготовления мучных кондитерских изделий»</w:t>
      </w:r>
    </w:p>
    <w:p w:rsidR="00C51EC1" w:rsidRPr="00D010D2" w:rsidRDefault="00C51EC1" w:rsidP="00D0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202E"/>
          <w:kern w:val="36"/>
          <w:sz w:val="28"/>
          <w:szCs w:val="28"/>
        </w:rPr>
      </w:pPr>
    </w:p>
    <w:p w:rsidR="00B4682F" w:rsidRPr="00D010D2" w:rsidRDefault="00B4682F" w:rsidP="00D0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682F" w:rsidRPr="00D010D2" w:rsidSect="00A6352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CF0"/>
    <w:multiLevelType w:val="multilevel"/>
    <w:tmpl w:val="B5D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2684"/>
    <w:multiLevelType w:val="multilevel"/>
    <w:tmpl w:val="B02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F0C85"/>
    <w:multiLevelType w:val="multilevel"/>
    <w:tmpl w:val="E420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B5B7C"/>
    <w:multiLevelType w:val="multilevel"/>
    <w:tmpl w:val="EC2C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34D5C"/>
    <w:multiLevelType w:val="multilevel"/>
    <w:tmpl w:val="1548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E3E68"/>
    <w:multiLevelType w:val="multilevel"/>
    <w:tmpl w:val="B6F0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A0F6C"/>
    <w:multiLevelType w:val="multilevel"/>
    <w:tmpl w:val="BE7A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8B3"/>
    <w:multiLevelType w:val="multilevel"/>
    <w:tmpl w:val="A0A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85248"/>
    <w:multiLevelType w:val="multilevel"/>
    <w:tmpl w:val="A728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B0D31"/>
    <w:multiLevelType w:val="multilevel"/>
    <w:tmpl w:val="6F5C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B4D20"/>
    <w:multiLevelType w:val="multilevel"/>
    <w:tmpl w:val="21CE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75AF3"/>
    <w:multiLevelType w:val="multilevel"/>
    <w:tmpl w:val="DE90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92212"/>
    <w:multiLevelType w:val="multilevel"/>
    <w:tmpl w:val="A86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A3C54"/>
    <w:multiLevelType w:val="multilevel"/>
    <w:tmpl w:val="3B2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044228"/>
    <w:multiLevelType w:val="multilevel"/>
    <w:tmpl w:val="7054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AC030F"/>
    <w:multiLevelType w:val="multilevel"/>
    <w:tmpl w:val="F598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D1D35"/>
    <w:multiLevelType w:val="multilevel"/>
    <w:tmpl w:val="585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91DC5"/>
    <w:multiLevelType w:val="multilevel"/>
    <w:tmpl w:val="A470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05567"/>
    <w:multiLevelType w:val="multilevel"/>
    <w:tmpl w:val="4AB0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27380"/>
    <w:multiLevelType w:val="multilevel"/>
    <w:tmpl w:val="7836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C0FD4"/>
    <w:multiLevelType w:val="multilevel"/>
    <w:tmpl w:val="B4B0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115610"/>
    <w:multiLevelType w:val="multilevel"/>
    <w:tmpl w:val="F6B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E6909"/>
    <w:multiLevelType w:val="multilevel"/>
    <w:tmpl w:val="722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43CA8"/>
    <w:multiLevelType w:val="multilevel"/>
    <w:tmpl w:val="80B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1048D"/>
    <w:multiLevelType w:val="multilevel"/>
    <w:tmpl w:val="841A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13"/>
  </w:num>
  <w:num w:numId="5">
    <w:abstractNumId w:val="14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5"/>
  </w:num>
  <w:num w:numId="13">
    <w:abstractNumId w:val="10"/>
  </w:num>
  <w:num w:numId="14">
    <w:abstractNumId w:val="17"/>
  </w:num>
  <w:num w:numId="15">
    <w:abstractNumId w:val="16"/>
  </w:num>
  <w:num w:numId="16">
    <w:abstractNumId w:val="19"/>
  </w:num>
  <w:num w:numId="17">
    <w:abstractNumId w:val="20"/>
  </w:num>
  <w:num w:numId="18">
    <w:abstractNumId w:val="4"/>
  </w:num>
  <w:num w:numId="19">
    <w:abstractNumId w:val="7"/>
  </w:num>
  <w:num w:numId="20">
    <w:abstractNumId w:val="2"/>
  </w:num>
  <w:num w:numId="21">
    <w:abstractNumId w:val="22"/>
  </w:num>
  <w:num w:numId="22">
    <w:abstractNumId w:val="18"/>
  </w:num>
  <w:num w:numId="23">
    <w:abstractNumId w:val="21"/>
  </w:num>
  <w:num w:numId="24">
    <w:abstractNumId w:val="2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1EC1"/>
    <w:rsid w:val="005F39C3"/>
    <w:rsid w:val="00A63522"/>
    <w:rsid w:val="00B4682F"/>
    <w:rsid w:val="00C51EC1"/>
    <w:rsid w:val="00D0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E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5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51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1E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C51EC1"/>
    <w:rPr>
      <w:color w:val="0000FF"/>
      <w:u w:val="single"/>
    </w:rPr>
  </w:style>
  <w:style w:type="character" w:customStyle="1" w:styleId="creative-wrappernotification">
    <w:name w:val="creative-wrapper__notification"/>
    <w:basedOn w:val="a0"/>
    <w:rsid w:val="00C51EC1"/>
  </w:style>
  <w:style w:type="character" w:styleId="a5">
    <w:name w:val="Strong"/>
    <w:basedOn w:val="a0"/>
    <w:uiPriority w:val="22"/>
    <w:qFormat/>
    <w:rsid w:val="00C51EC1"/>
    <w:rPr>
      <w:b/>
      <w:bCs/>
    </w:rPr>
  </w:style>
  <w:style w:type="paragraph" w:styleId="a6">
    <w:name w:val="List Paragraph"/>
    <w:basedOn w:val="a"/>
    <w:uiPriority w:val="34"/>
    <w:qFormat/>
    <w:rsid w:val="00D0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2743">
                                          <w:marLeft w:val="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84664">
                                          <w:marLeft w:val="134"/>
                                          <w:marRight w:val="3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5066">
                                          <w:marLeft w:val="13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4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76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22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91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4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15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26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73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08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36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04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3390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206">
                  <w:blockQuote w:val="1"/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2812">
                          <w:marLeft w:val="-335"/>
                          <w:marRight w:val="-5693"/>
                          <w:marTop w:val="402"/>
                          <w:marBottom w:val="402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7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4569">
                  <w:blockQuote w:val="1"/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day.ru/dom-eda/soh/kak-byistro-razmorozit-tes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2020-03-24T10:33:00Z</dcterms:created>
  <dcterms:modified xsi:type="dcterms:W3CDTF">2020-03-24T11:10:00Z</dcterms:modified>
</cp:coreProperties>
</file>