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88" w:rsidRPr="00B27856" w:rsidRDefault="006E7A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7A88" w:rsidRPr="00B27856" w:rsidRDefault="006E7A88" w:rsidP="006E7A88">
      <w:p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5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Тема Классификация сталей</w:t>
      </w:r>
    </w:p>
    <w:p w:rsidR="001D4E82" w:rsidRPr="00B27856" w:rsidRDefault="001D4E82" w:rsidP="006E7A88">
      <w:p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5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</w:t>
      </w:r>
    </w:p>
    <w:p w:rsidR="001D4E82" w:rsidRPr="00B27856" w:rsidRDefault="001D4E82" w:rsidP="001D4E82">
      <w:pPr>
        <w:pStyle w:val="a8"/>
        <w:numPr>
          <w:ilvl w:val="0"/>
          <w:numId w:val="1"/>
        </w:numPr>
        <w:jc w:val="center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5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Общая классификация сталей</w:t>
      </w:r>
    </w:p>
    <w:p w:rsidR="006E7A88" w:rsidRPr="00B27856" w:rsidRDefault="006E7A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5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Сталь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856"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сплав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железа с углеродом 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 содержится углерода до 2,14%.  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E7A88" w:rsidRPr="00B27856" w:rsidRDefault="006E7A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концентрации углерода делает сталь хрупкой. Кроме основных компонентов в сплаве содержатся и небольшие количества магния, марганца и кремния, а </w:t>
      </w:r>
      <w:r w:rsidR="00B27856"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вредных серных и фосфорных примесей.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Получают, главным образом, из смеси чугуна со стальным ломом в кислородных конвертерах, мартеновских печах и электропечах. </w:t>
      </w:r>
    </w:p>
    <w:p w:rsidR="006E7A88" w:rsidRPr="00B27856" w:rsidRDefault="006E7A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7856"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 является</w:t>
      </w:r>
      <w:r w:rsidRPr="00B2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самых распространенных материалов и самым распространенным металлическим сплавом. Сталь применяется во всех отраслях хозяйства и во всех сферах жизни человека — от иголки шитья до корпуса атомного реактора и от винтика в дверном замке до пилона моста через пролив.</w:t>
      </w:r>
    </w:p>
    <w:p w:rsidR="00603604" w:rsidRPr="00B27856" w:rsidRDefault="006E7A88">
      <w:p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met-all.org/wp-content/uploads/2016/05/vidy-stali-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-all.org/wp-content/uploads/2016/05/vidy-stali-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04" w:rsidRPr="00B27856" w:rsidRDefault="00603604">
      <w:pPr>
        <w:rPr>
          <w:rFonts w:ascii="Times New Roman" w:hAnsi="Times New Roman" w:cs="Times New Roman"/>
          <w:sz w:val="28"/>
          <w:szCs w:val="28"/>
        </w:rPr>
      </w:pPr>
    </w:p>
    <w:p w:rsidR="006E7A88" w:rsidRPr="00B27856" w:rsidRDefault="001D4E82">
      <w:p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sz w:val="28"/>
          <w:szCs w:val="28"/>
        </w:rPr>
        <w:lastRenderedPageBreak/>
        <w:t>2.Классификация сталей  по качеству</w:t>
      </w:r>
    </w:p>
    <w:p w:rsidR="006E7A88" w:rsidRPr="00B27856" w:rsidRDefault="006E7A88">
      <w:p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238250"/>
            <wp:effectExtent l="0" t="0" r="3810" b="0"/>
            <wp:docPr id="2" name="Рисунок 2" descr="https://stankiexpert.ru/wp-content/uploads/2018/05/klassifikatsiya-stal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nkiexpert.ru/wp-content/uploads/2018/05/klassifikatsiya-stale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08" b="6996"/>
                    <a:stretch/>
                  </pic:blipFill>
                  <pic:spPr bwMode="auto">
                    <a:xfrm>
                      <a:off x="0" y="0"/>
                      <a:ext cx="5940425" cy="12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856" w:rsidRPr="00B27856" w:rsidRDefault="004221A5" w:rsidP="00B27856">
      <w:pPr>
        <w:pStyle w:val="a8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7856">
        <w:rPr>
          <w:rFonts w:ascii="Times New Roman" w:hAnsi="Times New Roman" w:cs="Times New Roman"/>
          <w:sz w:val="28"/>
          <w:szCs w:val="28"/>
        </w:rPr>
        <w:t xml:space="preserve">Классификация сталей  </w:t>
      </w: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7856"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содержанию углерода</w:t>
      </w: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4F359" wp14:editId="0BB87035">
            <wp:extent cx="5939790" cy="819150"/>
            <wp:effectExtent l="0" t="0" r="3810" b="0"/>
            <wp:docPr id="3" name="Рисунок 3" descr="https://stankiexpert.ru/wp-content/uploads/2018/05/klassifikatsiya-stal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nkiexpert.ru/wp-content/uploads/2018/05/klassifikatsiya-stale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66" b="54246"/>
                    <a:stretch/>
                  </pic:blipFill>
                  <pic:spPr bwMode="auto">
                    <a:xfrm>
                      <a:off x="0" y="0"/>
                      <a:ext cx="5940425" cy="8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856" w:rsidRPr="00B27856" w:rsidRDefault="00B27856" w:rsidP="00B2785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7856" w:rsidRPr="00B27856" w:rsidRDefault="00B27856" w:rsidP="00B2785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sz w:val="28"/>
          <w:szCs w:val="28"/>
        </w:rPr>
        <w:t xml:space="preserve">Классификация сталей  </w:t>
      </w:r>
      <w:r w:rsidRPr="00B27856">
        <w:rPr>
          <w:rFonts w:ascii="Times New Roman" w:hAnsi="Times New Roman" w:cs="Times New Roman"/>
          <w:sz w:val="28"/>
          <w:szCs w:val="28"/>
        </w:rPr>
        <w:t xml:space="preserve"> по степени раскисления</w:t>
      </w:r>
    </w:p>
    <w:p w:rsidR="00B27856" w:rsidRPr="00B27856" w:rsidRDefault="00B27856" w:rsidP="00B27856">
      <w:p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E23B8" wp14:editId="406D313F">
            <wp:extent cx="5940425" cy="838835"/>
            <wp:effectExtent l="0" t="0" r="3175" b="0"/>
            <wp:docPr id="4" name="Рисунок 4" descr="https://stankiexpert.ru/wp-content/uploads/2018/05/klassifikatsiya-stal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nkiexpert.ru/wp-content/uploads/2018/05/klassifikatsiya-stale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4" b="72833"/>
                    <a:stretch/>
                  </pic:blipFill>
                  <pic:spPr bwMode="auto"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856" w:rsidRPr="00B27856" w:rsidRDefault="00B27856" w:rsidP="00B2785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sz w:val="28"/>
          <w:szCs w:val="28"/>
        </w:rPr>
        <w:t xml:space="preserve">Классификация сталей  </w:t>
      </w:r>
      <w:r w:rsidRPr="00B27856">
        <w:rPr>
          <w:rFonts w:ascii="Times New Roman" w:hAnsi="Times New Roman" w:cs="Times New Roman"/>
          <w:sz w:val="28"/>
          <w:szCs w:val="28"/>
        </w:rPr>
        <w:t xml:space="preserve"> по содержанию легирующих элементов</w:t>
      </w:r>
    </w:p>
    <w:p w:rsidR="00603604" w:rsidRPr="00B27856" w:rsidRDefault="00B27856" w:rsidP="00B278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2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923826"/>
            <wp:effectExtent l="0" t="0" r="0" b="0"/>
            <wp:docPr id="5" name="Рисунок 5" descr="https://stankiexpert.ru/wp-content/uploads/2018/05/klassifikatsiya-stal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nkiexpert.ru/wp-content/uploads/2018/05/klassifikatsiya-stale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11" r="1047" b="34149"/>
                    <a:stretch/>
                  </pic:blipFill>
                  <pic:spPr bwMode="auto">
                    <a:xfrm>
                      <a:off x="0" y="0"/>
                      <a:ext cx="5878182" cy="92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856" w:rsidRPr="00B27856" w:rsidRDefault="00B27856" w:rsidP="00B27856">
      <w:pPr>
        <w:rPr>
          <w:rFonts w:ascii="Times New Roman" w:hAnsi="Times New Roman" w:cs="Times New Roman"/>
          <w:sz w:val="28"/>
          <w:szCs w:val="28"/>
        </w:rPr>
      </w:pPr>
    </w:p>
    <w:p w:rsidR="00B27856" w:rsidRDefault="00953639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к уроку</w:t>
      </w:r>
    </w:p>
    <w:p w:rsidR="00953639" w:rsidRDefault="00953639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полный конспект лекции в тетрадь</w:t>
      </w: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56">
        <w:rPr>
          <w:rFonts w:ascii="Times New Roman" w:hAnsi="Times New Roman" w:cs="Times New Roman"/>
          <w:b/>
          <w:sz w:val="28"/>
          <w:szCs w:val="28"/>
        </w:rPr>
        <w:t xml:space="preserve">ЗАДАНИЕ К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СЛЕДУЮЩЕМУ </w:t>
      </w:r>
      <w:r w:rsidRPr="00B27856">
        <w:rPr>
          <w:rFonts w:ascii="Times New Roman" w:hAnsi="Times New Roman" w:cs="Times New Roman"/>
          <w:b/>
          <w:sz w:val="28"/>
          <w:szCs w:val="28"/>
        </w:rPr>
        <w:t>УРОКУ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B27856" w:rsidTr="00B27856">
        <w:tc>
          <w:tcPr>
            <w:tcW w:w="1980" w:type="dxa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</w:p>
        </w:tc>
        <w:tc>
          <w:tcPr>
            <w:tcW w:w="4250" w:type="dxa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3115" w:type="dxa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7856" w:rsidTr="00134419">
        <w:tc>
          <w:tcPr>
            <w:tcW w:w="1980" w:type="dxa"/>
            <w:vMerge w:val="restart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Агеев Ярослав</w:t>
            </w:r>
          </w:p>
        </w:tc>
        <w:tc>
          <w:tcPr>
            <w:tcW w:w="3115" w:type="dxa"/>
            <w:vMerge w:val="restart"/>
          </w:tcPr>
          <w:p w:rsidR="00B27856" w:rsidRPr="00953639" w:rsidRDefault="00953639" w:rsidP="00953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презентацию 5-6 слайдов по теме </w:t>
            </w:r>
            <w:r w:rsidRPr="00953639">
              <w:rPr>
                <w:rFonts w:ascii="Times New Roman" w:hAnsi="Times New Roman" w:cs="Times New Roman"/>
                <w:b/>
                <w:sz w:val="28"/>
                <w:szCs w:val="28"/>
              </w:rPr>
              <w:t>Мартеновский метод производства стали</w:t>
            </w:r>
          </w:p>
        </w:tc>
      </w:tr>
      <w:tr w:rsidR="00B27856" w:rsidTr="00134419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Биктимиров Кирилл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134419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Бояров Евгений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134419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Волков Валерий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134419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Долотов Никита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134419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Захаров Алексей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B27856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B27856" w:rsidRDefault="00B27856" w:rsidP="00B27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Зиазитдинов Эдуард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 w:val="restart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Зотанин Кирилл</w:t>
            </w:r>
          </w:p>
        </w:tc>
        <w:tc>
          <w:tcPr>
            <w:tcW w:w="3115" w:type="dxa"/>
            <w:vMerge w:val="restart"/>
          </w:tcPr>
          <w:p w:rsidR="00B27856" w:rsidRDefault="00953639" w:rsidP="00953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презентацию 5-6 слайдов по 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Конверторный метод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производства стали</w:t>
            </w: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Мусагитов Раиль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Пирогов Александр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Сергеев Данил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Сидоров Сергей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Сосенков Павел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Pr="004A2A24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A24">
              <w:rPr>
                <w:rFonts w:ascii="Times New Roman" w:hAnsi="Times New Roman" w:cs="Times New Roman"/>
                <w:sz w:val="26"/>
                <w:szCs w:val="26"/>
              </w:rPr>
              <w:t>Терентьев Николай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 w:val="restart"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Тимеркаев Динарт</w:t>
            </w:r>
          </w:p>
        </w:tc>
        <w:tc>
          <w:tcPr>
            <w:tcW w:w="3115" w:type="dxa"/>
            <w:vMerge w:val="restart"/>
          </w:tcPr>
          <w:p w:rsidR="00B27856" w:rsidRDefault="00953639" w:rsidP="00953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презентацию 5-6 слайдов по 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производства стали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электропечах</w:t>
            </w: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Кирилл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Хайруллин Дамир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Шакирзянов Айдар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Шарафиев Артём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856" w:rsidTr="00C16A1B">
        <w:tc>
          <w:tcPr>
            <w:tcW w:w="1980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bottom"/>
          </w:tcPr>
          <w:p w:rsidR="00B27856" w:rsidRDefault="00B27856" w:rsidP="00B2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Шириазданов Тимур</w:t>
            </w:r>
          </w:p>
        </w:tc>
        <w:tc>
          <w:tcPr>
            <w:tcW w:w="3115" w:type="dxa"/>
            <w:vMerge/>
          </w:tcPr>
          <w:p w:rsidR="00B27856" w:rsidRDefault="00B27856" w:rsidP="00B27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856" w:rsidRPr="00B27856" w:rsidRDefault="00B27856" w:rsidP="00B27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7856" w:rsidRPr="00B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7F" w:rsidRDefault="007E3E7F" w:rsidP="006E7A88">
      <w:pPr>
        <w:spacing w:after="0" w:line="240" w:lineRule="auto"/>
      </w:pPr>
      <w:r>
        <w:separator/>
      </w:r>
    </w:p>
  </w:endnote>
  <w:endnote w:type="continuationSeparator" w:id="0">
    <w:p w:rsidR="007E3E7F" w:rsidRDefault="007E3E7F" w:rsidP="006E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7F" w:rsidRDefault="007E3E7F" w:rsidP="006E7A88">
      <w:pPr>
        <w:spacing w:after="0" w:line="240" w:lineRule="auto"/>
      </w:pPr>
      <w:r>
        <w:separator/>
      </w:r>
    </w:p>
  </w:footnote>
  <w:footnote w:type="continuationSeparator" w:id="0">
    <w:p w:rsidR="007E3E7F" w:rsidRDefault="007E3E7F" w:rsidP="006E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EA"/>
    <w:multiLevelType w:val="hybridMultilevel"/>
    <w:tmpl w:val="0278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88"/>
    <w:rsid w:val="001D4E82"/>
    <w:rsid w:val="003B3B98"/>
    <w:rsid w:val="004221A5"/>
    <w:rsid w:val="00603604"/>
    <w:rsid w:val="006E7A88"/>
    <w:rsid w:val="007E3E7F"/>
    <w:rsid w:val="00953639"/>
    <w:rsid w:val="00B27856"/>
    <w:rsid w:val="00B5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44482-06DA-4A13-A5AE-B3CA9DE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A88"/>
  </w:style>
  <w:style w:type="paragraph" w:styleId="a5">
    <w:name w:val="footer"/>
    <w:basedOn w:val="a"/>
    <w:link w:val="a6"/>
    <w:uiPriority w:val="99"/>
    <w:unhideWhenUsed/>
    <w:rsid w:val="006E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A88"/>
  </w:style>
  <w:style w:type="character" w:styleId="a7">
    <w:name w:val="Strong"/>
    <w:basedOn w:val="a0"/>
    <w:uiPriority w:val="22"/>
    <w:qFormat/>
    <w:rsid w:val="006E7A88"/>
    <w:rPr>
      <w:b/>
      <w:bCs/>
    </w:rPr>
  </w:style>
  <w:style w:type="paragraph" w:styleId="a8">
    <w:name w:val="List Paragraph"/>
    <w:basedOn w:val="a"/>
    <w:uiPriority w:val="34"/>
    <w:qFormat/>
    <w:rsid w:val="001D4E82"/>
    <w:pPr>
      <w:ind w:left="720"/>
      <w:contextualSpacing/>
    </w:pPr>
  </w:style>
  <w:style w:type="table" w:styleId="a9">
    <w:name w:val="Table Grid"/>
    <w:basedOn w:val="a1"/>
    <w:uiPriority w:val="39"/>
    <w:rsid w:val="00B2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2020-03-23T04:31:00Z</dcterms:created>
  <dcterms:modified xsi:type="dcterms:W3CDTF">2020-03-23T05:35:00Z</dcterms:modified>
</cp:coreProperties>
</file>