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20" w:rsidRDefault="00C92020" w:rsidP="00C92020">
      <w:pPr>
        <w:pStyle w:val="a3"/>
        <w:ind w:left="1080"/>
        <w:jc w:val="both"/>
        <w:rPr>
          <w:rFonts w:ascii="Times New Roman" w:hAnsi="Times New Roman" w:cs="Times New Roman"/>
          <w:sz w:val="28"/>
          <w:szCs w:val="28"/>
          <w:lang w:val="tt-RU"/>
        </w:rPr>
      </w:pPr>
      <w:r>
        <w:rPr>
          <w:rFonts w:ascii="Times New Roman" w:hAnsi="Times New Roman" w:cs="Times New Roman"/>
          <w:sz w:val="28"/>
          <w:szCs w:val="28"/>
          <w:lang w:val="tt-RU"/>
        </w:rPr>
        <w:t>Группа № 1791,  65-66 урок 25.03.20</w:t>
      </w:r>
    </w:p>
    <w:p w:rsidR="00C92020" w:rsidRDefault="00C92020" w:rsidP="00C92020">
      <w:pPr>
        <w:pStyle w:val="a3"/>
        <w:ind w:left="1080"/>
        <w:jc w:val="both"/>
        <w:rPr>
          <w:rFonts w:ascii="Times New Roman" w:hAnsi="Times New Roman"/>
          <w:b/>
          <w:bCs/>
          <w:sz w:val="24"/>
          <w:szCs w:val="24"/>
          <w:lang w:val="tt-RU"/>
        </w:rPr>
      </w:pPr>
      <w:r>
        <w:rPr>
          <w:rFonts w:ascii="Times New Roman" w:hAnsi="Times New Roman"/>
          <w:b/>
          <w:bCs/>
          <w:sz w:val="24"/>
          <w:szCs w:val="24"/>
          <w:lang w:val="tt-RU"/>
        </w:rPr>
        <w:t xml:space="preserve">Тема: </w:t>
      </w:r>
      <w:r w:rsidRPr="008F6554">
        <w:rPr>
          <w:rFonts w:ascii="Times New Roman" w:hAnsi="Times New Roman"/>
          <w:b/>
          <w:bCs/>
          <w:sz w:val="24"/>
          <w:szCs w:val="24"/>
          <w:lang w:val="tt-RU"/>
        </w:rPr>
        <w:t>Определенная форма прошедшего времени глаголов изъявительного наклонения</w:t>
      </w:r>
      <w:r>
        <w:rPr>
          <w:rFonts w:ascii="Times New Roman" w:hAnsi="Times New Roman"/>
          <w:b/>
          <w:bCs/>
          <w:sz w:val="24"/>
          <w:szCs w:val="24"/>
          <w:lang w:val="tt-RU"/>
        </w:rPr>
        <w:t>.</w:t>
      </w:r>
    </w:p>
    <w:p w:rsidR="00C92020" w:rsidRDefault="00C92020" w:rsidP="00C92020">
      <w:pPr>
        <w:pStyle w:val="a3"/>
        <w:ind w:left="1080"/>
        <w:jc w:val="both"/>
        <w:rPr>
          <w:rFonts w:ascii="Times New Roman" w:hAnsi="Times New Roman"/>
          <w:b/>
          <w:bCs/>
          <w:sz w:val="24"/>
          <w:szCs w:val="24"/>
          <w:lang w:val="tt-RU"/>
        </w:rPr>
      </w:pPr>
    </w:p>
    <w:p w:rsidR="00C92020" w:rsidRPr="008F6554" w:rsidRDefault="00C92020" w:rsidP="00C92020">
      <w:pPr>
        <w:pStyle w:val="a3"/>
        <w:numPr>
          <w:ilvl w:val="0"/>
          <w:numId w:val="1"/>
        </w:numPr>
        <w:jc w:val="both"/>
        <w:rPr>
          <w:rFonts w:ascii="Times New Roman" w:hAnsi="Times New Roman" w:cs="Times New Roman"/>
          <w:b/>
          <w:sz w:val="28"/>
          <w:szCs w:val="28"/>
          <w:lang w:val="tt-RU"/>
        </w:rPr>
      </w:pPr>
      <w:r w:rsidRPr="008F6554">
        <w:rPr>
          <w:rFonts w:ascii="Times New Roman" w:hAnsi="Times New Roman" w:cs="Times New Roman"/>
          <w:b/>
          <w:sz w:val="28"/>
          <w:szCs w:val="28"/>
          <w:lang w:val="tt-RU"/>
        </w:rPr>
        <w:t xml:space="preserve">– </w:t>
      </w:r>
      <w:r w:rsidRPr="008F6554">
        <w:rPr>
          <w:rFonts w:ascii="Times New Roman" w:hAnsi="Times New Roman" w:cs="Times New Roman"/>
          <w:sz w:val="28"/>
          <w:szCs w:val="28"/>
          <w:lang w:val="tt-RU"/>
        </w:rPr>
        <w:t>“Мәг</w:t>
      </w:r>
      <w:r>
        <w:rPr>
          <w:rFonts w:ascii="Times New Roman" w:hAnsi="Times New Roman" w:cs="Times New Roman"/>
          <w:sz w:val="28"/>
          <w:szCs w:val="28"/>
          <w:lang w:val="tt-RU"/>
        </w:rPr>
        <w:t>ъ</w:t>
      </w:r>
      <w:r w:rsidRPr="008F6554">
        <w:rPr>
          <w:rFonts w:ascii="Times New Roman" w:hAnsi="Times New Roman" w:cs="Times New Roman"/>
          <w:sz w:val="28"/>
          <w:szCs w:val="28"/>
          <w:lang w:val="tt-RU"/>
        </w:rPr>
        <w:t xml:space="preserve">рифәт” </w:t>
      </w:r>
      <w:r>
        <w:rPr>
          <w:rFonts w:ascii="Times New Roman" w:hAnsi="Times New Roman" w:cs="Times New Roman"/>
          <w:sz w:val="28"/>
          <w:szCs w:val="28"/>
          <w:lang w:val="tt-RU"/>
        </w:rPr>
        <w:t>газетасы кайчан чыга башлады?</w:t>
      </w:r>
    </w:p>
    <w:p w:rsidR="00C92020" w:rsidRPr="008F6554" w:rsidRDefault="00C92020" w:rsidP="00C92020">
      <w:pPr>
        <w:pStyle w:val="a3"/>
        <w:ind w:left="1440"/>
        <w:jc w:val="both"/>
        <w:rPr>
          <w:rFonts w:ascii="Times New Roman" w:hAnsi="Times New Roman" w:cs="Times New Roman"/>
          <w:b/>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1991 нче ел башыннан.</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Ул нинди газета?</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Ул студентлар, укытучылар газетасы.</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Хатын-кызлар өчен татарча журнал бармы?</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Бар. “Сөембикә”. Сөембикә бик чибәр, акыллы ханбикә булган. </w:t>
      </w:r>
    </w:p>
    <w:p w:rsidR="00C92020" w:rsidRDefault="00C92020" w:rsidP="00C92020">
      <w:pPr>
        <w:pStyle w:val="a3"/>
        <w:ind w:left="1440"/>
        <w:jc w:val="both"/>
        <w:rPr>
          <w:rFonts w:ascii="Times New Roman" w:hAnsi="Times New Roman" w:cs="Times New Roman"/>
          <w:sz w:val="28"/>
          <w:szCs w:val="28"/>
          <w:lang w:val="tt-RU"/>
        </w:rPr>
      </w:pPr>
      <w:r w:rsidRPr="0039317E">
        <w:rPr>
          <w:rFonts w:ascii="Times New Roman" w:hAnsi="Times New Roman" w:cs="Times New Roman"/>
          <w:sz w:val="28"/>
          <w:szCs w:val="28"/>
          <w:lang w:val="tt-RU"/>
        </w:rPr>
        <w:t>Журналга</w:t>
      </w:r>
      <w:r>
        <w:rPr>
          <w:rFonts w:ascii="Times New Roman" w:hAnsi="Times New Roman" w:cs="Times New Roman"/>
          <w:sz w:val="28"/>
          <w:szCs w:val="28"/>
          <w:lang w:val="tt-RU"/>
        </w:rPr>
        <w:t xml:space="preserve"> аның исемен биргәннәр. </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Журналның исеме элек тә шулай идеме?</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Журналның иң беренче исеме “Сөембикә” була.  Революциядән соң “Азат хатын” дип үзгәртелә. Ә 90 нчы еллардан журнал тагын “Сөембикә” булып чыга башлады.</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Балалар өчен газета-журналлар күпме?</w:t>
      </w:r>
    </w:p>
    <w:p w:rsidR="00C92020" w:rsidRDefault="00C92020" w:rsidP="00C92020">
      <w:pPr>
        <w:pStyle w:val="a3"/>
        <w:ind w:left="1440"/>
        <w:jc w:val="both"/>
        <w:rPr>
          <w:rFonts w:ascii="Times New Roman" w:hAnsi="Times New Roman" w:cs="Times New Roman"/>
          <w:sz w:val="28"/>
          <w:szCs w:val="28"/>
          <w:lang w:val="tt-RU"/>
        </w:rPr>
      </w:pPr>
      <w:r w:rsidRPr="00DA60DB">
        <w:rPr>
          <w:rFonts w:ascii="Times New Roman" w:hAnsi="Times New Roman" w:cs="Times New Roman"/>
          <w:sz w:val="28"/>
          <w:szCs w:val="28"/>
          <w:lang w:val="tt-RU"/>
        </w:rPr>
        <w:t>Х</w:t>
      </w:r>
      <w:r>
        <w:rPr>
          <w:rFonts w:ascii="Times New Roman" w:hAnsi="Times New Roman" w:cs="Times New Roman"/>
          <w:sz w:val="28"/>
          <w:szCs w:val="28"/>
          <w:lang w:val="tt-RU"/>
        </w:rPr>
        <w:t xml:space="preserve">әзер шактый күп. Кечкенәләр өчен “Салават күпере”, “Сабыйга” журналлары чыга. Мәктәп укучылары өчен “Ялкын” журналы, “Сабантуй” газетасы бар. Яшьләр өчен “Идел” журналы татарча да, русча да чыга. Бик кызыклы журнал. Анда хәзерге әдәбият, публицистика, сәнгать, тарих турында күп язмалар укырга мөмкин. </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-Ә “Татарстан” нинди журнал?</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 Ул – иҗтимагый-сәяси журнал. Анда республика тормышы турында кызыклы мәкаләләр басыла. Бу журнал да татар һәм рус телләрендә чыга. 1991 нче елда Татарстанда “Мирас” журналы чыга башлады. Гарәп теленнән тәрҗемә итсәң, “Наследие” була. Бу журналда татар халкы тарихына караган бик күп материаллар басыла.</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2. –Алсу, Казанда чит телләрдәге газета-журналларны табарга мөмкинме?</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-Әйе. Инглизчә, французча, алманча, төрекчә газеталар сатыла.</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-Син нинди телләр беләсең?</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-Инглиз һәм поляк телләрен. Ә син?</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-Мин шәрык телләрен беләм.</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 Нинди телләрдә сөйләшә аласың?</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-Гарәп һәм фарсы телләрендә.</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-Кайда өйрәндең?</w:t>
      </w:r>
    </w:p>
    <w:p w:rsidR="00C92020" w:rsidRDefault="00C92020" w:rsidP="00C92020">
      <w:pPr>
        <w:pStyle w:val="a3"/>
        <w:ind w:left="1440"/>
        <w:jc w:val="both"/>
        <w:rPr>
          <w:rFonts w:ascii="Times New Roman" w:hAnsi="Times New Roman" w:cs="Times New Roman"/>
          <w:sz w:val="28"/>
          <w:szCs w:val="28"/>
          <w:lang w:val="tt-RU"/>
        </w:rPr>
      </w:pPr>
      <w:r>
        <w:rPr>
          <w:rFonts w:ascii="Times New Roman" w:hAnsi="Times New Roman" w:cs="Times New Roman"/>
          <w:sz w:val="28"/>
          <w:szCs w:val="28"/>
          <w:lang w:val="tt-RU"/>
        </w:rPr>
        <w:t>-Мин Мәскәү халыкара мөнәсәбәтләр институтын тәмамладым. Хәзер тәрҗемәче булып эшлим.</w:t>
      </w:r>
    </w:p>
    <w:p w:rsidR="00C92020" w:rsidRDefault="00C92020" w:rsidP="00C92020">
      <w:pPr>
        <w:pStyle w:val="a3"/>
        <w:ind w:left="1440"/>
        <w:jc w:val="both"/>
        <w:rPr>
          <w:rFonts w:ascii="Times New Roman" w:hAnsi="Times New Roman" w:cs="Times New Roman"/>
          <w:sz w:val="28"/>
          <w:szCs w:val="28"/>
          <w:lang w:val="tt-RU"/>
        </w:rPr>
      </w:pPr>
    </w:p>
    <w:p w:rsidR="00C92020" w:rsidRPr="00104178" w:rsidRDefault="00C92020" w:rsidP="00C920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lang w:val="tt-RU"/>
        </w:rPr>
        <w:t>Прочитать диалоги. Устно перевести на русский язык.</w:t>
      </w:r>
    </w:p>
    <w:p w:rsidR="00C92020" w:rsidRDefault="00C92020" w:rsidP="00C92020">
      <w:pPr>
        <w:pStyle w:val="a3"/>
        <w:numPr>
          <w:ilvl w:val="0"/>
          <w:numId w:val="2"/>
        </w:numPr>
        <w:jc w:val="both"/>
        <w:rPr>
          <w:rFonts w:ascii="Times New Roman" w:hAnsi="Times New Roman" w:cs="Times New Roman"/>
          <w:b/>
          <w:sz w:val="28"/>
          <w:szCs w:val="28"/>
        </w:rPr>
      </w:pPr>
      <w:r>
        <w:rPr>
          <w:rFonts w:ascii="Times New Roman" w:hAnsi="Times New Roman" w:cs="Times New Roman"/>
          <w:sz w:val="28"/>
          <w:szCs w:val="28"/>
        </w:rPr>
        <w:lastRenderedPageBreak/>
        <w:t xml:space="preserve">Глаголы определенное прошедшего времени обозначает действие прошедшее, которое мы видели своими глазами и образуются с окончанием </w:t>
      </w:r>
      <w:r w:rsidRPr="00104178">
        <w:rPr>
          <w:rFonts w:ascii="Times New Roman" w:hAnsi="Times New Roman" w:cs="Times New Roman"/>
          <w:b/>
          <w:sz w:val="28"/>
          <w:szCs w:val="28"/>
        </w:rPr>
        <w:t>–</w:t>
      </w:r>
      <w:proofErr w:type="spellStart"/>
      <w:r w:rsidRPr="00104178">
        <w:rPr>
          <w:rFonts w:ascii="Times New Roman" w:hAnsi="Times New Roman" w:cs="Times New Roman"/>
          <w:b/>
          <w:sz w:val="28"/>
          <w:szCs w:val="28"/>
        </w:rPr>
        <w:t>ды</w:t>
      </w:r>
      <w:proofErr w:type="spellEnd"/>
      <w:r w:rsidRPr="00104178">
        <w:rPr>
          <w:rFonts w:ascii="Times New Roman" w:hAnsi="Times New Roman" w:cs="Times New Roman"/>
          <w:b/>
          <w:sz w:val="28"/>
          <w:szCs w:val="28"/>
        </w:rPr>
        <w:t>, -де, -ты, -те.</w:t>
      </w:r>
    </w:p>
    <w:p w:rsidR="00C92020" w:rsidRDefault="00C92020" w:rsidP="00C92020">
      <w:pPr>
        <w:pStyle w:val="a3"/>
        <w:ind w:left="1800"/>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Pr="00104178">
        <w:rPr>
          <w:rFonts w:ascii="Times New Roman" w:hAnsi="Times New Roman" w:cs="Times New Roman"/>
          <w:b/>
          <w:sz w:val="28"/>
          <w:szCs w:val="28"/>
        </w:rPr>
        <w:t>-</w:t>
      </w:r>
      <w:proofErr w:type="spellStart"/>
      <w:r w:rsidRPr="00104178">
        <w:rPr>
          <w:rFonts w:ascii="Times New Roman" w:hAnsi="Times New Roman" w:cs="Times New Roman"/>
          <w:b/>
          <w:sz w:val="28"/>
          <w:szCs w:val="28"/>
        </w:rPr>
        <w:t>ды</w:t>
      </w:r>
      <w:proofErr w:type="spellEnd"/>
      <w:r w:rsidRPr="00104178">
        <w:rPr>
          <w:rFonts w:ascii="Times New Roman" w:hAnsi="Times New Roman" w:cs="Times New Roman"/>
          <w:b/>
          <w:sz w:val="28"/>
          <w:szCs w:val="28"/>
        </w:rPr>
        <w:t>, -де</w:t>
      </w:r>
      <w:r>
        <w:rPr>
          <w:rFonts w:ascii="Times New Roman" w:hAnsi="Times New Roman" w:cs="Times New Roman"/>
          <w:sz w:val="28"/>
          <w:szCs w:val="28"/>
        </w:rPr>
        <w:t xml:space="preserve"> добавляется, когда слово кончается на гласный или на звонкий согласный. Например: </w:t>
      </w:r>
      <w:proofErr w:type="spellStart"/>
      <w:r>
        <w:rPr>
          <w:rFonts w:ascii="Times New Roman" w:hAnsi="Times New Roman" w:cs="Times New Roman"/>
          <w:sz w:val="28"/>
          <w:szCs w:val="28"/>
        </w:rPr>
        <w:t>уйна-ды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бар-</w:t>
      </w:r>
      <w:proofErr w:type="spellStart"/>
      <w:r>
        <w:rPr>
          <w:rFonts w:ascii="Times New Roman" w:hAnsi="Times New Roman" w:cs="Times New Roman"/>
          <w:sz w:val="28"/>
          <w:szCs w:val="28"/>
        </w:rPr>
        <w:t>ды</w:t>
      </w:r>
      <w:proofErr w:type="spellEnd"/>
      <w:proofErr w:type="gramEnd"/>
      <w:r>
        <w:rPr>
          <w:rFonts w:ascii="Times New Roman" w:hAnsi="Times New Roman" w:cs="Times New Roman"/>
          <w:sz w:val="28"/>
          <w:szCs w:val="28"/>
        </w:rPr>
        <w:t>.</w:t>
      </w:r>
    </w:p>
    <w:p w:rsidR="00C92020" w:rsidRPr="00104178" w:rsidRDefault="00C92020" w:rsidP="00C92020">
      <w:pPr>
        <w:pStyle w:val="a3"/>
        <w:ind w:left="1800"/>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Pr="003F1E58">
        <w:rPr>
          <w:rFonts w:ascii="Times New Roman" w:hAnsi="Times New Roman" w:cs="Times New Roman"/>
          <w:b/>
          <w:sz w:val="28"/>
          <w:szCs w:val="28"/>
        </w:rPr>
        <w:t>–ты, -те</w:t>
      </w:r>
      <w:r>
        <w:rPr>
          <w:rFonts w:ascii="Times New Roman" w:hAnsi="Times New Roman" w:cs="Times New Roman"/>
          <w:sz w:val="28"/>
          <w:szCs w:val="28"/>
        </w:rPr>
        <w:t xml:space="preserve"> добавляется, когда слово кончается на глухой согласный. Например: </w:t>
      </w:r>
      <w:proofErr w:type="spellStart"/>
      <w:r>
        <w:rPr>
          <w:rFonts w:ascii="Times New Roman" w:hAnsi="Times New Roman" w:cs="Times New Roman"/>
          <w:sz w:val="28"/>
          <w:szCs w:val="28"/>
        </w:rPr>
        <w:t>кайт</w:t>
      </w:r>
      <w:proofErr w:type="spellEnd"/>
      <w:r>
        <w:rPr>
          <w:rFonts w:ascii="Times New Roman" w:hAnsi="Times New Roman" w:cs="Times New Roman"/>
          <w:sz w:val="28"/>
          <w:szCs w:val="28"/>
        </w:rPr>
        <w:t>-ты, кич- те.</w:t>
      </w:r>
    </w:p>
    <w:p w:rsidR="00C92020" w:rsidRDefault="00C92020" w:rsidP="00C92020">
      <w:pPr>
        <w:pStyle w:val="a3"/>
        <w:ind w:left="1800"/>
        <w:jc w:val="both"/>
        <w:rPr>
          <w:rFonts w:ascii="Times New Roman" w:hAnsi="Times New Roman" w:cs="Times New Roman"/>
          <w:sz w:val="28"/>
          <w:szCs w:val="28"/>
        </w:rPr>
      </w:pPr>
    </w:p>
    <w:p w:rsidR="00C92020" w:rsidRDefault="00C92020" w:rsidP="00C9202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От глаголов образуйте письменно определенное прошедшее время.</w:t>
      </w:r>
    </w:p>
    <w:p w:rsidR="00C92020" w:rsidRDefault="00C92020" w:rsidP="00C92020">
      <w:pPr>
        <w:pStyle w:val="a3"/>
        <w:ind w:left="1800"/>
        <w:jc w:val="both"/>
        <w:rPr>
          <w:rFonts w:ascii="Times New Roman" w:hAnsi="Times New Roman" w:cs="Times New Roman"/>
          <w:sz w:val="28"/>
          <w:szCs w:val="28"/>
          <w:lang w:val="tt-RU"/>
        </w:rPr>
      </w:pPr>
      <w:proofErr w:type="spellStart"/>
      <w:r>
        <w:rPr>
          <w:rFonts w:ascii="Times New Roman" w:hAnsi="Times New Roman" w:cs="Times New Roman"/>
          <w:sz w:val="28"/>
          <w:szCs w:val="28"/>
        </w:rPr>
        <w:t>Укы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башла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катнаш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тыңла</w:t>
      </w:r>
      <w:proofErr w:type="spellEnd"/>
      <w:r>
        <w:rPr>
          <w:rFonts w:ascii="Times New Roman" w:hAnsi="Times New Roman" w:cs="Times New Roman"/>
          <w:sz w:val="28"/>
          <w:szCs w:val="28"/>
          <w:lang w:val="tt-RU"/>
        </w:rPr>
        <w:t>..., өйрән..., чык..., кил..., бир..., көт..., сөйлә..., ач..., ал..., кит</w:t>
      </w:r>
      <w:proofErr w:type="gramStart"/>
      <w:r>
        <w:rPr>
          <w:rFonts w:ascii="Times New Roman" w:hAnsi="Times New Roman" w:cs="Times New Roman"/>
          <w:sz w:val="28"/>
          <w:szCs w:val="28"/>
          <w:lang w:val="tt-RU"/>
        </w:rPr>
        <w:t>... .</w:t>
      </w:r>
      <w:proofErr w:type="gramEnd"/>
    </w:p>
    <w:p w:rsidR="00C92020" w:rsidRDefault="00C92020" w:rsidP="00C92020">
      <w:pPr>
        <w:pStyle w:val="a3"/>
        <w:ind w:left="1800"/>
        <w:jc w:val="both"/>
        <w:rPr>
          <w:rFonts w:ascii="Times New Roman" w:hAnsi="Times New Roman" w:cs="Times New Roman"/>
          <w:sz w:val="28"/>
          <w:szCs w:val="28"/>
          <w:lang w:val="tt-RU"/>
        </w:rPr>
      </w:pPr>
    </w:p>
    <w:p w:rsidR="00C92020" w:rsidRDefault="00C92020" w:rsidP="00C9202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В предложениях от глаголов настоящего времени образуйте прошедшее время.</w:t>
      </w:r>
    </w:p>
    <w:p w:rsidR="00C92020" w:rsidRPr="00736E34" w:rsidRDefault="00C92020" w:rsidP="00C9202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36E34">
        <w:rPr>
          <w:rFonts w:ascii="Times New Roman" w:hAnsi="Times New Roman" w:cs="Times New Roman"/>
          <w:sz w:val="28"/>
          <w:szCs w:val="28"/>
          <w:lang w:val="tt-RU"/>
        </w:rPr>
        <w:t xml:space="preserve">Образец: Быел безгә Төркиядән кунаклар </w:t>
      </w:r>
      <w:r w:rsidRPr="00736E34">
        <w:rPr>
          <w:rFonts w:ascii="Times New Roman" w:hAnsi="Times New Roman" w:cs="Times New Roman"/>
          <w:b/>
          <w:sz w:val="28"/>
          <w:szCs w:val="28"/>
          <w:lang w:val="tt-RU"/>
        </w:rPr>
        <w:t>килә.</w:t>
      </w:r>
      <w:r w:rsidRPr="00736E34">
        <w:rPr>
          <w:rFonts w:ascii="Times New Roman" w:hAnsi="Times New Roman" w:cs="Times New Roman"/>
          <w:sz w:val="28"/>
          <w:szCs w:val="28"/>
          <w:lang w:val="tt-RU"/>
        </w:rPr>
        <w:t xml:space="preserve"> Быел безгә </w:t>
      </w:r>
      <w:r>
        <w:rPr>
          <w:rFonts w:ascii="Times New Roman" w:hAnsi="Times New Roman" w:cs="Times New Roman"/>
          <w:sz w:val="28"/>
          <w:szCs w:val="28"/>
          <w:lang w:val="tt-RU"/>
        </w:rPr>
        <w:t xml:space="preserve">                      </w:t>
      </w:r>
      <w:r w:rsidRPr="00736E34">
        <w:rPr>
          <w:rFonts w:ascii="Times New Roman" w:hAnsi="Times New Roman" w:cs="Times New Roman"/>
          <w:sz w:val="28"/>
          <w:szCs w:val="28"/>
          <w:lang w:val="tt-RU"/>
        </w:rPr>
        <w:t xml:space="preserve">Төркиядән кунаклар </w:t>
      </w:r>
      <w:r w:rsidRPr="00736E34">
        <w:rPr>
          <w:rFonts w:ascii="Times New Roman" w:hAnsi="Times New Roman" w:cs="Times New Roman"/>
          <w:b/>
          <w:sz w:val="28"/>
          <w:szCs w:val="28"/>
          <w:lang w:val="tt-RU"/>
        </w:rPr>
        <w:t>килде.</w:t>
      </w:r>
      <w:r w:rsidRPr="00736E34">
        <w:rPr>
          <w:rFonts w:ascii="Times New Roman" w:hAnsi="Times New Roman" w:cs="Times New Roman"/>
          <w:sz w:val="28"/>
          <w:szCs w:val="28"/>
          <w:lang w:val="tt-RU"/>
        </w:rPr>
        <w:t xml:space="preserve"> </w:t>
      </w:r>
    </w:p>
    <w:p w:rsidR="00C92020" w:rsidRPr="003F1E58" w:rsidRDefault="00C92020" w:rsidP="00C92020">
      <w:pPr>
        <w:pStyle w:val="a3"/>
        <w:ind w:left="1800"/>
        <w:jc w:val="both"/>
        <w:rPr>
          <w:rFonts w:ascii="Times New Roman" w:hAnsi="Times New Roman" w:cs="Times New Roman"/>
          <w:sz w:val="28"/>
          <w:szCs w:val="28"/>
          <w:lang w:val="tt-RU"/>
        </w:rPr>
      </w:pPr>
    </w:p>
    <w:p w:rsidR="00C92020" w:rsidRDefault="00C92020" w:rsidP="00C92020">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Галия ханым сәяси мәкаләләрне укый. Нургали әфәнде газета мөхәррире булып эшли. Камил радио тыңларга ярата. Укучылар китапханәгә керәләр. Кунаклар Сабан туенда булалар.</w:t>
      </w:r>
    </w:p>
    <w:p w:rsidR="00C92020" w:rsidRDefault="00C92020" w:rsidP="00C92020">
      <w:pPr>
        <w:pStyle w:val="a3"/>
        <w:ind w:left="1800"/>
        <w:jc w:val="both"/>
        <w:rPr>
          <w:rFonts w:ascii="Times New Roman" w:hAnsi="Times New Roman" w:cs="Times New Roman"/>
          <w:sz w:val="28"/>
          <w:szCs w:val="28"/>
          <w:lang w:val="tt-RU"/>
        </w:rPr>
      </w:pPr>
    </w:p>
    <w:p w:rsidR="00C92020" w:rsidRDefault="00C92020" w:rsidP="00C92020">
      <w:pPr>
        <w:pStyle w:val="a3"/>
        <w:ind w:left="1800"/>
        <w:jc w:val="both"/>
        <w:rPr>
          <w:rFonts w:ascii="Times New Roman" w:hAnsi="Times New Roman" w:cs="Times New Roman"/>
          <w:sz w:val="28"/>
          <w:szCs w:val="28"/>
          <w:lang w:val="tt-RU"/>
        </w:rPr>
      </w:pPr>
    </w:p>
    <w:p w:rsidR="00C92020" w:rsidRDefault="00C92020" w:rsidP="00C92020">
      <w:pPr>
        <w:pStyle w:val="a3"/>
        <w:ind w:left="1800"/>
        <w:jc w:val="both"/>
        <w:rPr>
          <w:rFonts w:ascii="Times New Roman" w:hAnsi="Times New Roman" w:cs="Times New Roman"/>
          <w:sz w:val="28"/>
          <w:szCs w:val="28"/>
          <w:lang w:val="tt-RU"/>
        </w:rPr>
      </w:pPr>
    </w:p>
    <w:p w:rsidR="00C92020" w:rsidRPr="00772F33" w:rsidRDefault="00772F33" w:rsidP="00C92020">
      <w:pPr>
        <w:pStyle w:val="a3"/>
        <w:ind w:left="1800"/>
        <w:jc w:val="both"/>
        <w:rPr>
          <w:rFonts w:ascii="Times New Roman" w:hAnsi="Times New Roman" w:cs="Times New Roman"/>
          <w:sz w:val="28"/>
          <w:szCs w:val="28"/>
        </w:rPr>
      </w:pPr>
      <w:bookmarkStart w:id="0" w:name="_GoBack"/>
      <w:r>
        <w:rPr>
          <w:rFonts w:ascii="Times New Roman" w:hAnsi="Times New Roman" w:cs="Times New Roman"/>
          <w:sz w:val="28"/>
          <w:szCs w:val="28"/>
          <w:lang w:val="tt-RU"/>
        </w:rPr>
        <w:t xml:space="preserve">Работы отправьте на эл. почту </w:t>
      </w:r>
      <w:proofErr w:type="spellStart"/>
      <w:r>
        <w:rPr>
          <w:rFonts w:ascii="Times New Roman" w:hAnsi="Times New Roman" w:cs="Times New Roman"/>
          <w:sz w:val="28"/>
          <w:szCs w:val="28"/>
          <w:lang w:val="en-US"/>
        </w:rPr>
        <w:t>mukhanova</w:t>
      </w:r>
      <w:proofErr w:type="spellEnd"/>
      <w:r w:rsidRPr="00772F33">
        <w:rPr>
          <w:rFonts w:ascii="Times New Roman" w:hAnsi="Times New Roman" w:cs="Times New Roman"/>
          <w:sz w:val="28"/>
          <w:szCs w:val="28"/>
        </w:rPr>
        <w:t>-69@</w:t>
      </w:r>
      <w:r>
        <w:rPr>
          <w:rFonts w:ascii="Times New Roman" w:hAnsi="Times New Roman" w:cs="Times New Roman"/>
          <w:sz w:val="28"/>
          <w:szCs w:val="28"/>
          <w:lang w:val="en-US"/>
        </w:rPr>
        <w:t>mail</w:t>
      </w:r>
      <w:r w:rsidRPr="00772F3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bookmarkEnd w:id="0"/>
    <w:p w:rsidR="00C92020" w:rsidRDefault="00C92020" w:rsidP="00C92020">
      <w:pPr>
        <w:pStyle w:val="a3"/>
        <w:ind w:left="1800"/>
        <w:jc w:val="both"/>
        <w:rPr>
          <w:rFonts w:ascii="Times New Roman" w:hAnsi="Times New Roman" w:cs="Times New Roman"/>
          <w:sz w:val="28"/>
          <w:szCs w:val="28"/>
          <w:lang w:val="tt-RU"/>
        </w:rPr>
      </w:pPr>
    </w:p>
    <w:p w:rsidR="00C92020" w:rsidRDefault="00C92020" w:rsidP="00C92020">
      <w:pPr>
        <w:pStyle w:val="a3"/>
        <w:ind w:left="1800"/>
        <w:jc w:val="both"/>
        <w:rPr>
          <w:rFonts w:ascii="Times New Roman" w:hAnsi="Times New Roman" w:cs="Times New Roman"/>
          <w:sz w:val="28"/>
          <w:szCs w:val="28"/>
          <w:lang w:val="tt-RU"/>
        </w:rPr>
      </w:pPr>
    </w:p>
    <w:p w:rsidR="00EF4E1F" w:rsidRPr="00C92020" w:rsidRDefault="00EF4E1F">
      <w:pPr>
        <w:rPr>
          <w:lang w:val="tt-RU"/>
        </w:rPr>
      </w:pPr>
    </w:p>
    <w:sectPr w:rsidR="00EF4E1F" w:rsidRPr="00C92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E275A"/>
    <w:multiLevelType w:val="hybridMultilevel"/>
    <w:tmpl w:val="4C165A3C"/>
    <w:lvl w:ilvl="0" w:tplc="2796FC0E">
      <w:start w:val="1"/>
      <w:numFmt w:val="decimal"/>
      <w:lvlText w:val="%1."/>
      <w:lvlJc w:val="left"/>
      <w:pPr>
        <w:ind w:left="1440" w:hanging="360"/>
      </w:pPr>
      <w:rPr>
        <w:rFonts w:cstheme="minorBidi" w:hint="default"/>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032FEA"/>
    <w:multiLevelType w:val="hybridMultilevel"/>
    <w:tmpl w:val="33BE6298"/>
    <w:lvl w:ilvl="0" w:tplc="6C8A8A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0"/>
    <w:rsid w:val="00772F33"/>
    <w:rsid w:val="00C92020"/>
    <w:rsid w:val="00EF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4E300-E61F-410E-9299-FFB6ABB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Company>SPecialiST RePack</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dc:creator>
  <cp:keywords/>
  <dc:description/>
  <cp:lastModifiedBy>Муханова</cp:lastModifiedBy>
  <cp:revision>2</cp:revision>
  <dcterms:created xsi:type="dcterms:W3CDTF">2020-03-24T06:00:00Z</dcterms:created>
  <dcterms:modified xsi:type="dcterms:W3CDTF">2020-03-24T06:04:00Z</dcterms:modified>
</cp:coreProperties>
</file>