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14" w:rsidRDefault="001B1314">
      <w:r>
        <w:fldChar w:fldCharType="begin"/>
      </w:r>
      <w:r>
        <w:instrText xml:space="preserve"> HYPERLINK "http://www.belgtis.ru/images/obuch/pm/AnglijskijSPONPO.pdf" </w:instrText>
      </w:r>
      <w:r>
        <w:fldChar w:fldCharType="separate"/>
      </w:r>
      <w:r>
        <w:rPr>
          <w:rStyle w:val="a3"/>
        </w:rPr>
        <w:t>http://www.belgtis.ru/images/obuch/pm/AnglijskijSPONPO.pdf</w:t>
      </w:r>
      <w:r>
        <w:fldChar w:fldCharType="end"/>
      </w:r>
    </w:p>
    <w:p w:rsidR="001B1314" w:rsidRPr="0005509C" w:rsidRDefault="001B131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05509C" w:rsidRPr="0005509C">
        <w:rPr>
          <w:rFonts w:ascii="Times New Roman" w:hAnsi="Times New Roman" w:cs="Times New Roman"/>
          <w:sz w:val="28"/>
          <w:szCs w:val="28"/>
          <w:lang w:val="en-US"/>
        </w:rPr>
        <w:t xml:space="preserve"> 173 - 178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5509C" w:rsidRDefault="001B1314" w:rsidP="005F4E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5509C">
        <w:rPr>
          <w:rFonts w:ascii="Times New Roman" w:hAnsi="Times New Roman" w:cs="Times New Roman"/>
          <w:sz w:val="28"/>
          <w:szCs w:val="28"/>
        </w:rPr>
        <w:t xml:space="preserve">. </w:t>
      </w:r>
      <w:r w:rsidR="0005509C" w:rsidRPr="0005509C">
        <w:rPr>
          <w:rFonts w:ascii="Times New Roman" w:hAnsi="Times New Roman" w:cs="Times New Roman"/>
          <w:sz w:val="28"/>
          <w:szCs w:val="28"/>
        </w:rPr>
        <w:t>3.</w:t>
      </w:r>
      <w:proofErr w:type="gramEnd"/>
      <w:r w:rsidRPr="0005509C">
        <w:rPr>
          <w:rFonts w:ascii="Times New Roman" w:hAnsi="Times New Roman" w:cs="Times New Roman"/>
          <w:sz w:val="28"/>
          <w:szCs w:val="28"/>
        </w:rPr>
        <w:t xml:space="preserve"> – </w:t>
      </w:r>
      <w:r w:rsidR="0005509C">
        <w:rPr>
          <w:rFonts w:ascii="Times New Roman" w:hAnsi="Times New Roman" w:cs="Times New Roman"/>
          <w:sz w:val="28"/>
          <w:szCs w:val="28"/>
        </w:rPr>
        <w:t>Прочитать и разобрать грамматические правила. Выучить синтаксические функции герундия (устно);</w:t>
      </w:r>
    </w:p>
    <w:p w:rsidR="0005509C" w:rsidRPr="0005509C" w:rsidRDefault="001B1314" w:rsidP="005F4E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5509C">
        <w:rPr>
          <w:rFonts w:ascii="Times New Roman" w:hAnsi="Times New Roman" w:cs="Times New Roman"/>
          <w:sz w:val="28"/>
          <w:szCs w:val="28"/>
        </w:rPr>
        <w:t xml:space="preserve">. </w:t>
      </w:r>
      <w:r w:rsidR="0005509C" w:rsidRPr="0005509C">
        <w:rPr>
          <w:rFonts w:ascii="Times New Roman" w:hAnsi="Times New Roman" w:cs="Times New Roman"/>
          <w:sz w:val="28"/>
          <w:szCs w:val="28"/>
        </w:rPr>
        <w:t>4</w:t>
      </w:r>
      <w:r w:rsidRPr="0005509C">
        <w:rPr>
          <w:rFonts w:ascii="Times New Roman" w:hAnsi="Times New Roman" w:cs="Times New Roman"/>
          <w:sz w:val="28"/>
          <w:szCs w:val="28"/>
        </w:rPr>
        <w:t xml:space="preserve"> – </w:t>
      </w:r>
      <w:r w:rsidR="0005509C">
        <w:rPr>
          <w:rFonts w:ascii="Times New Roman" w:hAnsi="Times New Roman" w:cs="Times New Roman"/>
          <w:sz w:val="28"/>
          <w:szCs w:val="28"/>
        </w:rPr>
        <w:t>Вставить глагол в форме герундия, перевести предложения на русский язык (письменно);</w:t>
      </w:r>
    </w:p>
    <w:p w:rsidR="001B1314" w:rsidRDefault="0005509C" w:rsidP="005F4E2D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550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Переписать в тетрадь слова и словосочетания, выучить их наизусть;</w:t>
      </w:r>
    </w:p>
    <w:p w:rsidR="0005509C" w:rsidRDefault="0005509C" w:rsidP="005F4E2D">
      <w:pPr>
        <w:pStyle w:val="HTML"/>
        <w:shd w:val="clear" w:color="auto" w:fill="F8F9FA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550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5509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05509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5509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Прочитать</w:t>
      </w:r>
      <w:r w:rsidRPr="000550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50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перевести</w:t>
      </w:r>
      <w:r w:rsidRPr="000550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5509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Living in a city or a village: advantages and dis</w:t>
      </w:r>
      <w:r>
        <w:rPr>
          <w:rFonts w:ascii="Times New Roman" w:hAnsi="Times New Roman" w:cs="Times New Roman"/>
          <w:sz w:val="28"/>
          <w:szCs w:val="28"/>
          <w:lang w:val="en-US"/>
        </w:rPr>
        <w:t>advantages</w:t>
      </w:r>
      <w:r w:rsidRPr="0005509C">
        <w:rPr>
          <w:rFonts w:ascii="Times New Roman" w:hAnsi="Times New Roman" w:cs="Times New Roman"/>
          <w:sz w:val="28"/>
          <w:szCs w:val="28"/>
          <w:lang w:val="en-US"/>
        </w:rPr>
        <w:t xml:space="preserve"> 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509C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устно</w:t>
      </w:r>
      <w:r w:rsidRPr="0005509C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05509C" w:rsidRPr="0005509C" w:rsidRDefault="0005509C" w:rsidP="005F4E2D">
      <w:pPr>
        <w:pStyle w:val="HTML"/>
        <w:shd w:val="clear" w:color="auto" w:fill="F8F9FA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5509C">
        <w:rPr>
          <w:rFonts w:ascii="Times New Roman" w:hAnsi="Times New Roman" w:cs="Times New Roman"/>
          <w:sz w:val="28"/>
          <w:szCs w:val="28"/>
        </w:rPr>
        <w:t xml:space="preserve">. </w:t>
      </w:r>
      <w:r w:rsidRPr="0005509C">
        <w:rPr>
          <w:rFonts w:ascii="Times New Roman" w:hAnsi="Times New Roman" w:cs="Times New Roman"/>
          <w:sz w:val="28"/>
          <w:szCs w:val="28"/>
        </w:rPr>
        <w:t>9</w:t>
      </w:r>
      <w:r w:rsidRPr="000550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509C">
        <w:rPr>
          <w:rFonts w:ascii="Times New Roman" w:hAnsi="Times New Roman" w:cs="Times New Roman"/>
          <w:sz w:val="28"/>
          <w:szCs w:val="28"/>
        </w:rPr>
        <w:t xml:space="preserve"> –</w:t>
      </w:r>
      <w:r w:rsidRPr="00055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Определить, верны или неверны высказывания согласно содержанию текста. Исправить неверные высказывания </w:t>
      </w:r>
      <w:r>
        <w:rPr>
          <w:rFonts w:ascii="Times New Roman" w:hAnsi="Times New Roman" w:cs="Times New Roman"/>
          <w:sz w:val="28"/>
          <w:szCs w:val="28"/>
        </w:rPr>
        <w:t>(письменно)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5509C" w:rsidRPr="0005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A1"/>
    <w:rsid w:val="0005509C"/>
    <w:rsid w:val="001B1314"/>
    <w:rsid w:val="005F4E2D"/>
    <w:rsid w:val="008E2A14"/>
    <w:rsid w:val="00AF517B"/>
    <w:rsid w:val="00B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31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F4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4E2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31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F4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4E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2020-03-19T09:22:00Z</dcterms:created>
  <dcterms:modified xsi:type="dcterms:W3CDTF">2020-03-23T05:57:00Z</dcterms:modified>
</cp:coreProperties>
</file>